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bookmarkStart w:id="0" w:name="_GoBack"/>
      <w:bookmarkEnd w:id="0"/>
    </w:p>
    <w:p>
      <w:pPr>
        <w:jc w:val="left"/>
        <w:rPr>
          <w:rFonts w:hint="default" w:ascii="Times New Roman" w:hAnsi="Times New Roman" w:eastAsia="方正小标宋简体" w:cs="Times New Roman"/>
          <w:sz w:val="44"/>
          <w:szCs w:val="44"/>
          <w:highlight w:val="none"/>
          <w:lang w:eastAsia="zh-CN"/>
        </w:rPr>
      </w:pPr>
      <w:r>
        <w:rPr>
          <w:rFonts w:hint="default" w:ascii="Times New Roman" w:hAnsi="Times New Roman" w:eastAsia="黑体" w:cs="Times New Roman"/>
          <w:sz w:val="32"/>
          <w:szCs w:val="32"/>
          <w:highlight w:val="none"/>
        </w:rPr>
        <w:t>附件</w:t>
      </w:r>
      <w:r>
        <w:rPr>
          <w:rFonts w:hint="default" w:ascii="Times New Roman" w:hAnsi="Times New Roman" w:eastAsia="黑体" w:cs="Times New Roman"/>
          <w:sz w:val="32"/>
          <w:szCs w:val="32"/>
          <w:highlight w:val="none"/>
          <w:lang w:val="en-US" w:eastAsia="zh-CN"/>
        </w:rPr>
        <w:t>2</w:t>
      </w:r>
    </w:p>
    <w:p>
      <w:pPr>
        <w:jc w:val="center"/>
        <w:rPr>
          <w:rFonts w:hint="default" w:ascii="Times New Roman" w:hAnsi="Times New Roman" w:eastAsia="方正小标宋简体" w:cs="Times New Roman"/>
          <w:sz w:val="44"/>
          <w:szCs w:val="44"/>
          <w:highlight w:val="none"/>
        </w:rPr>
      </w:pPr>
      <w:r>
        <w:rPr>
          <w:rFonts w:hint="default" w:ascii="Times New Roman" w:hAnsi="Times New Roman" w:eastAsia="方正小标宋简体" w:cs="Times New Roman"/>
          <w:sz w:val="44"/>
          <w:szCs w:val="44"/>
          <w:highlight w:val="none"/>
          <w:lang w:eastAsia="zh-CN"/>
        </w:rPr>
        <w:t>202</w:t>
      </w:r>
      <w:r>
        <w:rPr>
          <w:rFonts w:hint="default" w:ascii="Times New Roman" w:hAnsi="Times New Roman" w:eastAsia="方正小标宋简体" w:cs="Times New Roman"/>
          <w:sz w:val="44"/>
          <w:szCs w:val="44"/>
          <w:highlight w:val="none"/>
          <w:lang w:val="en-US" w:eastAsia="zh-CN"/>
        </w:rPr>
        <w:t>3</w:t>
      </w:r>
      <w:r>
        <w:rPr>
          <w:rFonts w:hint="default" w:ascii="Times New Roman" w:hAnsi="Times New Roman" w:eastAsia="方正小标宋简体" w:cs="Times New Roman"/>
          <w:sz w:val="44"/>
          <w:szCs w:val="44"/>
          <w:highlight w:val="none"/>
          <w:lang w:eastAsia="zh-CN"/>
        </w:rPr>
        <w:t>年</w:t>
      </w:r>
      <w:r>
        <w:rPr>
          <w:rFonts w:hint="eastAsia" w:ascii="Times New Roman" w:hAnsi="Times New Roman" w:eastAsia="方正小标宋简体" w:cs="Times New Roman"/>
          <w:sz w:val="44"/>
          <w:szCs w:val="44"/>
          <w:highlight w:val="none"/>
          <w:lang w:val="en-US" w:eastAsia="zh-CN"/>
        </w:rPr>
        <w:t>9</w:t>
      </w:r>
      <w:r>
        <w:rPr>
          <w:rFonts w:hint="default" w:ascii="Times New Roman" w:hAnsi="Times New Roman" w:eastAsia="方正小标宋简体" w:cs="Times New Roman"/>
          <w:sz w:val="44"/>
          <w:szCs w:val="44"/>
          <w:highlight w:val="none"/>
          <w:lang w:eastAsia="zh-CN"/>
        </w:rPr>
        <w:t>月</w:t>
      </w:r>
      <w:r>
        <w:rPr>
          <w:rFonts w:hint="default" w:ascii="Times New Roman" w:hAnsi="Times New Roman" w:eastAsia="方正小标宋简体" w:cs="Times New Roman"/>
          <w:bCs/>
          <w:sz w:val="44"/>
          <w:szCs w:val="44"/>
          <w:highlight w:val="none"/>
        </w:rPr>
        <w:t>12398热线典型投诉举报事项具体处理情况</w:t>
      </w:r>
    </w:p>
    <w:tbl>
      <w:tblPr>
        <w:tblStyle w:val="5"/>
        <w:tblW w:w="20071" w:type="dxa"/>
        <w:jc w:val="center"/>
        <w:tblLayout w:type="fixed"/>
        <w:tblCellMar>
          <w:top w:w="0" w:type="dxa"/>
          <w:left w:w="108" w:type="dxa"/>
          <w:bottom w:w="0" w:type="dxa"/>
          <w:right w:w="108" w:type="dxa"/>
        </w:tblCellMar>
      </w:tblPr>
      <w:tblGrid>
        <w:gridCol w:w="906"/>
        <w:gridCol w:w="2824"/>
        <w:gridCol w:w="5397"/>
        <w:gridCol w:w="10944"/>
      </w:tblGrid>
      <w:tr>
        <w:tblPrEx>
          <w:tblCellMar>
            <w:top w:w="0" w:type="dxa"/>
            <w:left w:w="108" w:type="dxa"/>
            <w:bottom w:w="0" w:type="dxa"/>
            <w:right w:w="108" w:type="dxa"/>
          </w:tblCellMar>
        </w:tblPrEx>
        <w:trPr>
          <w:trHeight w:val="90" w:hRule="atLeast"/>
          <w:tblHeader/>
          <w:jc w:val="center"/>
        </w:trPr>
        <w:tc>
          <w:tcPr>
            <w:tcW w:w="906" w:type="dxa"/>
            <w:tcBorders>
              <w:top w:val="single" w:color="auto" w:sz="4" w:space="0"/>
              <w:left w:val="single" w:color="auto" w:sz="4" w:space="0"/>
              <w:bottom w:val="single" w:color="auto" w:sz="4" w:space="0"/>
              <w:right w:val="single" w:color="auto" w:sz="4" w:space="0"/>
            </w:tcBorders>
            <w:noWrap w:val="0"/>
            <w:vAlign w:val="bottom"/>
          </w:tcPr>
          <w:p>
            <w:pPr>
              <w:keepNext w:val="0"/>
              <w:keepLines w:val="0"/>
              <w:widowControl/>
              <w:suppressLineNumbers w:val="0"/>
              <w:jc w:val="center"/>
              <w:textAlignment w:val="bottom"/>
              <w:rPr>
                <w:rFonts w:hint="default" w:ascii="Times New Roman" w:hAnsi="Times New Roman" w:eastAsia="黑体" w:cs="Times New Roman"/>
                <w:b w:val="0"/>
                <w:bCs/>
                <w:color w:val="auto"/>
                <w:sz w:val="28"/>
                <w:szCs w:val="28"/>
                <w:highlight w:val="none"/>
              </w:rPr>
            </w:pPr>
            <w:r>
              <w:rPr>
                <w:rFonts w:hint="default" w:ascii="Times New Roman" w:hAnsi="Times New Roman" w:eastAsia="黑体" w:cs="Times New Roman"/>
                <w:i w:val="0"/>
                <w:color w:val="000000"/>
                <w:kern w:val="0"/>
                <w:sz w:val="28"/>
                <w:szCs w:val="28"/>
                <w:u w:val="none"/>
                <w:lang w:val="en-US" w:eastAsia="zh-CN" w:bidi="ar"/>
              </w:rPr>
              <w:t>序号</w:t>
            </w:r>
          </w:p>
        </w:tc>
        <w:tc>
          <w:tcPr>
            <w:tcW w:w="2824" w:type="dxa"/>
            <w:tcBorders>
              <w:top w:val="single" w:color="auto" w:sz="4" w:space="0"/>
              <w:left w:val="nil"/>
              <w:bottom w:val="single" w:color="auto" w:sz="4" w:space="0"/>
              <w:right w:val="single" w:color="auto" w:sz="4" w:space="0"/>
            </w:tcBorders>
            <w:noWrap w:val="0"/>
            <w:vAlign w:val="bottom"/>
          </w:tcPr>
          <w:p>
            <w:pPr>
              <w:keepNext w:val="0"/>
              <w:keepLines w:val="0"/>
              <w:widowControl/>
              <w:suppressLineNumbers w:val="0"/>
              <w:jc w:val="center"/>
              <w:textAlignment w:val="bottom"/>
              <w:rPr>
                <w:rFonts w:hint="default" w:ascii="Times New Roman" w:hAnsi="Times New Roman" w:eastAsia="黑体" w:cs="Times New Roman"/>
                <w:b w:val="0"/>
                <w:bCs/>
                <w:color w:val="auto"/>
                <w:sz w:val="28"/>
                <w:szCs w:val="28"/>
                <w:highlight w:val="none"/>
              </w:rPr>
            </w:pPr>
            <w:r>
              <w:rPr>
                <w:rFonts w:hint="default" w:ascii="Times New Roman" w:hAnsi="Times New Roman" w:eastAsia="黑体" w:cs="Times New Roman"/>
                <w:i w:val="0"/>
                <w:color w:val="000000"/>
                <w:kern w:val="0"/>
                <w:sz w:val="28"/>
                <w:szCs w:val="28"/>
                <w:u w:val="none"/>
                <w:lang w:val="en-US" w:eastAsia="zh-CN" w:bidi="ar"/>
              </w:rPr>
              <w:t>被投诉单位</w:t>
            </w:r>
          </w:p>
        </w:tc>
        <w:tc>
          <w:tcPr>
            <w:tcW w:w="5397" w:type="dxa"/>
            <w:tcBorders>
              <w:top w:val="single" w:color="auto" w:sz="4" w:space="0"/>
              <w:left w:val="nil"/>
              <w:bottom w:val="single" w:color="auto" w:sz="4" w:space="0"/>
              <w:right w:val="single" w:color="auto" w:sz="4" w:space="0"/>
            </w:tcBorders>
            <w:noWrap w:val="0"/>
            <w:vAlign w:val="bottom"/>
          </w:tcPr>
          <w:p>
            <w:pPr>
              <w:keepNext w:val="0"/>
              <w:keepLines w:val="0"/>
              <w:widowControl/>
              <w:suppressLineNumbers w:val="0"/>
              <w:jc w:val="center"/>
              <w:textAlignment w:val="bottom"/>
              <w:rPr>
                <w:rFonts w:hint="default" w:ascii="Times New Roman" w:hAnsi="Times New Roman" w:eastAsia="黑体" w:cs="Times New Roman"/>
                <w:b w:val="0"/>
                <w:bCs/>
                <w:color w:val="auto"/>
                <w:sz w:val="28"/>
                <w:szCs w:val="28"/>
                <w:highlight w:val="none"/>
              </w:rPr>
            </w:pPr>
            <w:r>
              <w:rPr>
                <w:rFonts w:hint="default" w:ascii="Times New Roman" w:hAnsi="Times New Roman" w:eastAsia="黑体" w:cs="Times New Roman"/>
                <w:i w:val="0"/>
                <w:color w:val="000000"/>
                <w:kern w:val="0"/>
                <w:sz w:val="28"/>
                <w:szCs w:val="28"/>
                <w:u w:val="none"/>
                <w:lang w:val="en-US" w:eastAsia="zh-CN" w:bidi="ar"/>
              </w:rPr>
              <w:t>反映事项</w:t>
            </w:r>
          </w:p>
        </w:tc>
        <w:tc>
          <w:tcPr>
            <w:tcW w:w="10944" w:type="dxa"/>
            <w:tcBorders>
              <w:top w:val="single" w:color="auto" w:sz="4" w:space="0"/>
              <w:left w:val="nil"/>
              <w:bottom w:val="single" w:color="auto" w:sz="4" w:space="0"/>
              <w:right w:val="single" w:color="auto" w:sz="4" w:space="0"/>
            </w:tcBorders>
            <w:noWrap w:val="0"/>
            <w:vAlign w:val="bottom"/>
          </w:tcPr>
          <w:p>
            <w:pPr>
              <w:keepNext w:val="0"/>
              <w:keepLines w:val="0"/>
              <w:widowControl/>
              <w:suppressLineNumbers w:val="0"/>
              <w:jc w:val="center"/>
              <w:textAlignment w:val="bottom"/>
              <w:rPr>
                <w:rFonts w:hint="default" w:ascii="Times New Roman" w:hAnsi="Times New Roman" w:eastAsia="黑体" w:cs="Times New Roman"/>
                <w:b w:val="0"/>
                <w:bCs/>
                <w:color w:val="auto"/>
                <w:sz w:val="28"/>
                <w:szCs w:val="28"/>
                <w:highlight w:val="none"/>
              </w:rPr>
            </w:pPr>
            <w:r>
              <w:rPr>
                <w:rFonts w:hint="default" w:ascii="Times New Roman" w:hAnsi="Times New Roman" w:eastAsia="黑体" w:cs="Times New Roman"/>
                <w:i w:val="0"/>
                <w:color w:val="000000"/>
                <w:kern w:val="0"/>
                <w:sz w:val="28"/>
                <w:szCs w:val="28"/>
                <w:u w:val="none"/>
                <w:lang w:val="en-US" w:eastAsia="zh-CN" w:bidi="ar"/>
              </w:rPr>
              <w:t>处理措施及结果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06" w:type="dxa"/>
            <w:tcBorders>
              <w:top w:val="single" w:color="000000" w:sz="2" w:space="0"/>
              <w:left w:val="single" w:color="000000" w:sz="2" w:space="0"/>
              <w:bottom w:val="single" w:color="000000" w:sz="2" w:space="0"/>
              <w:right w:val="single" w:color="000000" w:sz="2" w:space="0"/>
            </w:tcBorders>
            <w:noWrap w:val="0"/>
            <w:vAlign w:val="center"/>
          </w:tcPr>
          <w:p>
            <w:pPr>
              <w:keepNext w:val="0"/>
              <w:keepLines w:val="0"/>
              <w:widowControl/>
              <w:suppressLineNumbers w:val="0"/>
              <w:jc w:val="center"/>
              <w:textAlignment w:val="bottom"/>
              <w:rPr>
                <w:rFonts w:hint="default" w:ascii="Times New Roman" w:hAnsi="Times New Roman" w:eastAsia="仿宋_GB2312" w:cs="Times New Roman"/>
                <w:color w:val="FF0000"/>
                <w:kern w:val="0"/>
                <w:sz w:val="28"/>
                <w:szCs w:val="28"/>
                <w:highlight w:val="none"/>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1</w:t>
            </w:r>
          </w:p>
        </w:tc>
        <w:tc>
          <w:tcPr>
            <w:tcW w:w="2824" w:type="dxa"/>
            <w:tcBorders>
              <w:top w:val="single" w:color="000000" w:sz="2" w:space="0"/>
              <w:left w:val="single" w:color="000000" w:sz="2" w:space="0"/>
              <w:bottom w:val="single" w:color="000000" w:sz="2" w:space="0"/>
              <w:right w:val="single" w:color="000000" w:sz="2" w:space="0"/>
            </w:tcBorders>
            <w:noWrap w:val="0"/>
            <w:vAlign w:val="center"/>
          </w:tcPr>
          <w:p>
            <w:pPr>
              <w:keepNext w:val="0"/>
              <w:keepLines w:val="0"/>
              <w:widowControl/>
              <w:suppressLineNumbers w:val="0"/>
              <w:jc w:val="both"/>
              <w:textAlignment w:val="bottom"/>
              <w:rPr>
                <w:rFonts w:hint="default" w:ascii="Times New Roman" w:hAnsi="Times New Roman" w:eastAsia="仿宋_GB2312" w:cs="Times New Roman"/>
                <w:color w:val="000000"/>
                <w:kern w:val="0"/>
                <w:sz w:val="28"/>
                <w:szCs w:val="28"/>
                <w:highlight w:val="none"/>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国网山西省电力公司临汾供电公司</w:t>
            </w:r>
          </w:p>
        </w:tc>
        <w:tc>
          <w:tcPr>
            <w:tcW w:w="5397" w:type="dxa"/>
            <w:tcBorders>
              <w:top w:val="single" w:color="000000" w:sz="2" w:space="0"/>
              <w:left w:val="single" w:color="000000" w:sz="2" w:space="0"/>
              <w:bottom w:val="single" w:color="000000" w:sz="2" w:space="0"/>
              <w:right w:val="single" w:color="000000" w:sz="2" w:space="0"/>
            </w:tcBorders>
            <w:noWrap w:val="0"/>
            <w:vAlign w:val="center"/>
          </w:tcPr>
          <w:p>
            <w:pPr>
              <w:keepNext w:val="0"/>
              <w:keepLines w:val="0"/>
              <w:widowControl/>
              <w:suppressLineNumbers w:val="0"/>
              <w:jc w:val="both"/>
              <w:textAlignment w:val="bottom"/>
              <w:rPr>
                <w:rFonts w:hint="default" w:ascii="Times New Roman" w:hAnsi="Times New Roman" w:eastAsia="仿宋_GB2312" w:cs="Times New Roman"/>
                <w:color w:val="000000"/>
                <w:kern w:val="0"/>
                <w:sz w:val="28"/>
                <w:szCs w:val="28"/>
                <w:highlight w:val="none"/>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临汾市霍州市群众反映，</w:t>
            </w:r>
            <w:r>
              <w:rPr>
                <w:rFonts w:hint="eastAsia" w:ascii="Times New Roman" w:hAnsi="Times New Roman" w:eastAsia="仿宋_GB2312" w:cs="Times New Roman"/>
                <w:i w:val="0"/>
                <w:color w:val="000000"/>
                <w:kern w:val="0"/>
                <w:sz w:val="28"/>
                <w:szCs w:val="28"/>
                <w:u w:val="none"/>
                <w:lang w:val="en-US" w:eastAsia="zh-CN" w:bidi="ar"/>
              </w:rPr>
              <w:t>其公司近1年经常发生停电。联系供电企业未解决</w:t>
            </w:r>
            <w:r>
              <w:rPr>
                <w:rFonts w:hint="default" w:ascii="Times New Roman" w:hAnsi="Times New Roman" w:eastAsia="仿宋_GB2312" w:cs="Times New Roman"/>
                <w:i w:val="0"/>
                <w:color w:val="000000"/>
                <w:kern w:val="0"/>
                <w:sz w:val="28"/>
                <w:szCs w:val="28"/>
                <w:u w:val="none"/>
                <w:lang w:val="en-US" w:eastAsia="zh-CN" w:bidi="ar"/>
              </w:rPr>
              <w:t>。</w:t>
            </w:r>
            <w:r>
              <w:rPr>
                <w:rStyle w:val="9"/>
                <w:rFonts w:hint="default" w:ascii="Times New Roman" w:hAnsi="Times New Roman" w:cs="Times New Roman"/>
                <w:lang w:val="en-US" w:eastAsia="zh-CN" w:bidi="ar"/>
              </w:rPr>
              <w:t>希望尽快彻底解决此问题。</w:t>
            </w:r>
          </w:p>
        </w:tc>
        <w:tc>
          <w:tcPr>
            <w:tcW w:w="10944" w:type="dxa"/>
            <w:tcBorders>
              <w:top w:val="single" w:color="000000" w:sz="2" w:space="0"/>
              <w:left w:val="single" w:color="000000" w:sz="2" w:space="0"/>
              <w:bottom w:val="single" w:color="000000" w:sz="2" w:space="0"/>
              <w:right w:val="single" w:color="000000" w:sz="2" w:space="0"/>
            </w:tcBorders>
            <w:noWrap w:val="0"/>
            <w:vAlign w:val="center"/>
          </w:tcPr>
          <w:p>
            <w:pPr>
              <w:keepNext w:val="0"/>
              <w:keepLines w:val="0"/>
              <w:widowControl/>
              <w:suppressLineNumbers w:val="0"/>
              <w:jc w:val="both"/>
              <w:textAlignment w:val="bottom"/>
              <w:rPr>
                <w:rFonts w:hint="default" w:ascii="Times New Roman" w:hAnsi="Times New Roman" w:eastAsia="仿宋_GB2312" w:cs="Times New Roman"/>
                <w:color w:val="000000"/>
                <w:kern w:val="0"/>
                <w:sz w:val="28"/>
                <w:szCs w:val="28"/>
                <w:highlight w:val="none"/>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经调查，反映事项属实。被投诉对象负全部责任。</w:t>
            </w:r>
            <w:r>
              <w:rPr>
                <w:rFonts w:hint="eastAsia" w:ascii="Times New Roman" w:hAnsi="Times New Roman" w:eastAsia="仿宋_GB2312" w:cs="Times New Roman"/>
                <w:i w:val="0"/>
                <w:color w:val="000000"/>
                <w:kern w:val="0"/>
                <w:sz w:val="28"/>
                <w:szCs w:val="28"/>
                <w:u w:val="none"/>
                <w:lang w:val="en-US" w:eastAsia="zh-CN" w:bidi="ar"/>
              </w:rPr>
              <w:t>投诉人公司所在线路</w:t>
            </w:r>
            <w:r>
              <w:rPr>
                <w:rFonts w:hint="default" w:ascii="Times New Roman" w:hAnsi="Times New Roman" w:eastAsia="仿宋_GB2312" w:cs="Times New Roman"/>
                <w:i w:val="0"/>
                <w:color w:val="000000"/>
                <w:kern w:val="0"/>
                <w:sz w:val="28"/>
                <w:szCs w:val="28"/>
                <w:u w:val="none"/>
                <w:lang w:val="en-US" w:eastAsia="zh-CN" w:bidi="ar"/>
              </w:rPr>
              <w:t>近</w:t>
            </w:r>
            <w:r>
              <w:rPr>
                <w:rFonts w:hint="eastAsia" w:ascii="Times New Roman" w:hAnsi="Times New Roman" w:eastAsia="仿宋_GB2312" w:cs="Times New Roman"/>
                <w:i w:val="0"/>
                <w:color w:val="000000"/>
                <w:kern w:val="0"/>
                <w:sz w:val="28"/>
                <w:szCs w:val="28"/>
                <w:u w:val="none"/>
                <w:lang w:val="en-US" w:eastAsia="zh-CN" w:bidi="ar"/>
              </w:rPr>
              <w:t>6</w:t>
            </w:r>
            <w:r>
              <w:rPr>
                <w:rFonts w:hint="default" w:ascii="Times New Roman" w:hAnsi="Times New Roman" w:eastAsia="仿宋_GB2312" w:cs="Times New Roman"/>
                <w:i w:val="0"/>
                <w:color w:val="000000"/>
                <w:kern w:val="0"/>
                <w:sz w:val="28"/>
                <w:szCs w:val="28"/>
                <w:u w:val="none"/>
                <w:lang w:val="en-US" w:eastAsia="zh-CN" w:bidi="ar"/>
              </w:rPr>
              <w:t>个月</w:t>
            </w:r>
            <w:r>
              <w:rPr>
                <w:rFonts w:hint="eastAsia" w:ascii="Times New Roman" w:hAnsi="Times New Roman" w:eastAsia="仿宋_GB2312" w:cs="Times New Roman"/>
                <w:i w:val="0"/>
                <w:color w:val="000000"/>
                <w:kern w:val="0"/>
                <w:sz w:val="28"/>
                <w:szCs w:val="28"/>
                <w:u w:val="none"/>
                <w:lang w:val="en-US" w:eastAsia="zh-CN" w:bidi="ar"/>
              </w:rPr>
              <w:t>共</w:t>
            </w:r>
            <w:r>
              <w:rPr>
                <w:rFonts w:hint="default" w:ascii="Times New Roman" w:hAnsi="Times New Roman" w:eastAsia="仿宋_GB2312" w:cs="Times New Roman"/>
                <w:i w:val="0"/>
                <w:color w:val="000000"/>
                <w:kern w:val="0"/>
                <w:sz w:val="28"/>
                <w:szCs w:val="28"/>
                <w:u w:val="none"/>
                <w:lang w:val="en-US" w:eastAsia="zh-CN" w:bidi="ar"/>
              </w:rPr>
              <w:t>停电6次，</w:t>
            </w:r>
            <w:r>
              <w:rPr>
                <w:rFonts w:hint="eastAsia" w:ascii="Times New Roman" w:hAnsi="Times New Roman" w:eastAsia="仿宋_GB2312" w:cs="Times New Roman"/>
                <w:i w:val="0"/>
                <w:color w:val="000000"/>
                <w:kern w:val="0"/>
                <w:sz w:val="28"/>
                <w:szCs w:val="28"/>
                <w:u w:val="none"/>
                <w:lang w:val="en-US" w:eastAsia="zh-CN" w:bidi="ar"/>
              </w:rPr>
              <w:t>其中故障停电4次、</w:t>
            </w:r>
            <w:r>
              <w:rPr>
                <w:rFonts w:hint="default" w:ascii="Times New Roman" w:hAnsi="Times New Roman" w:eastAsia="仿宋_GB2312" w:cs="Times New Roman"/>
                <w:i w:val="0"/>
                <w:color w:val="000000"/>
                <w:kern w:val="0"/>
                <w:sz w:val="28"/>
                <w:szCs w:val="28"/>
                <w:u w:val="none"/>
                <w:lang w:val="en-US" w:eastAsia="zh-CN" w:bidi="ar"/>
              </w:rPr>
              <w:t>用户产权设备故障导致停电</w:t>
            </w:r>
            <w:r>
              <w:rPr>
                <w:rFonts w:hint="eastAsia" w:ascii="Times New Roman" w:hAnsi="Times New Roman" w:eastAsia="仿宋_GB2312" w:cs="Times New Roman"/>
                <w:i w:val="0"/>
                <w:color w:val="000000"/>
                <w:kern w:val="0"/>
                <w:sz w:val="28"/>
                <w:szCs w:val="28"/>
                <w:u w:val="none"/>
                <w:lang w:val="en-US" w:eastAsia="zh-CN" w:bidi="ar"/>
              </w:rPr>
              <w:t>1</w:t>
            </w:r>
            <w:r>
              <w:rPr>
                <w:rFonts w:hint="default" w:ascii="Times New Roman" w:hAnsi="Times New Roman" w:eastAsia="仿宋_GB2312" w:cs="Times New Roman"/>
                <w:i w:val="0"/>
                <w:color w:val="000000"/>
                <w:kern w:val="0"/>
                <w:sz w:val="28"/>
                <w:szCs w:val="28"/>
                <w:u w:val="none"/>
                <w:lang w:val="en-US" w:eastAsia="zh-CN" w:bidi="ar"/>
              </w:rPr>
              <w:t>次</w:t>
            </w:r>
            <w:r>
              <w:rPr>
                <w:rFonts w:hint="eastAsia" w:ascii="Times New Roman" w:hAnsi="Times New Roman" w:eastAsia="仿宋_GB2312" w:cs="Times New Roman"/>
                <w:i w:val="0"/>
                <w:color w:val="000000"/>
                <w:kern w:val="0"/>
                <w:sz w:val="28"/>
                <w:szCs w:val="28"/>
                <w:u w:val="none"/>
                <w:lang w:val="en-US" w:eastAsia="zh-CN" w:bidi="ar"/>
              </w:rPr>
              <w:t>、外力破坏导致停电1次</w:t>
            </w:r>
            <w:r>
              <w:rPr>
                <w:rFonts w:hint="default" w:ascii="Times New Roman" w:hAnsi="Times New Roman" w:eastAsia="仿宋_GB2312" w:cs="Times New Roman"/>
                <w:i w:val="0"/>
                <w:color w:val="000000"/>
                <w:kern w:val="0"/>
                <w:sz w:val="28"/>
                <w:szCs w:val="28"/>
                <w:u w:val="none"/>
                <w:lang w:val="en-US" w:eastAsia="zh-CN" w:bidi="ar"/>
              </w:rPr>
              <w:t>。</w:t>
            </w:r>
            <w:r>
              <w:rPr>
                <w:rFonts w:hint="eastAsia" w:ascii="Times New Roman" w:hAnsi="Times New Roman" w:eastAsia="仿宋_GB2312" w:cs="Times New Roman"/>
                <w:i w:val="0"/>
                <w:color w:val="000000"/>
                <w:kern w:val="0"/>
                <w:sz w:val="28"/>
                <w:szCs w:val="28"/>
                <w:u w:val="none"/>
                <w:lang w:val="en-US" w:eastAsia="zh-CN" w:bidi="ar"/>
              </w:rPr>
              <w:t>已督促</w:t>
            </w:r>
            <w:r>
              <w:rPr>
                <w:rFonts w:hint="default" w:ascii="Times New Roman" w:hAnsi="Times New Roman" w:eastAsia="仿宋_GB2312" w:cs="Times New Roman"/>
                <w:i w:val="0"/>
                <w:color w:val="000000"/>
                <w:kern w:val="0"/>
                <w:sz w:val="28"/>
                <w:szCs w:val="28"/>
                <w:u w:val="none"/>
                <w:lang w:val="en-US" w:eastAsia="zh-CN" w:bidi="ar"/>
              </w:rPr>
              <w:t>供电</w:t>
            </w:r>
            <w:r>
              <w:rPr>
                <w:rFonts w:hint="eastAsia" w:ascii="Times New Roman" w:hAnsi="Times New Roman" w:eastAsia="仿宋_GB2312" w:cs="Times New Roman"/>
                <w:i w:val="0"/>
                <w:color w:val="000000"/>
                <w:kern w:val="0"/>
                <w:sz w:val="28"/>
                <w:szCs w:val="28"/>
                <w:u w:val="none"/>
                <w:lang w:val="en-US" w:eastAsia="zh-CN" w:bidi="ar"/>
              </w:rPr>
              <w:t>企业加强运行维护，开展风险防控和隐患排查治理工作，</w:t>
            </w:r>
            <w:r>
              <w:rPr>
                <w:rStyle w:val="9"/>
                <w:rFonts w:hint="default" w:ascii="Times New Roman" w:hAnsi="Times New Roman" w:cs="Times New Roman"/>
                <w:lang w:val="en-US" w:eastAsia="zh-CN" w:bidi="ar"/>
              </w:rPr>
              <w:t>并将具体情况向投诉人解释说明。</w:t>
            </w:r>
            <w:r>
              <w:rPr>
                <w:rStyle w:val="9"/>
                <w:rFonts w:hint="eastAsia" w:ascii="Times New Roman" w:hAnsi="Times New Roman" w:cs="Times New Roman"/>
                <w:lang w:val="en-US" w:eastAsia="zh-CN" w:bidi="ar"/>
              </w:rPr>
              <w:t>目前，供电企业已</w:t>
            </w:r>
            <w:r>
              <w:rPr>
                <w:rStyle w:val="9"/>
                <w:rFonts w:hint="default" w:ascii="Times New Roman" w:hAnsi="Times New Roman" w:cs="Times New Roman"/>
                <w:lang w:val="en-US" w:eastAsia="zh-CN" w:bidi="ar"/>
              </w:rPr>
              <w:t>完善精细化管理措施</w:t>
            </w:r>
            <w:r>
              <w:rPr>
                <w:rStyle w:val="9"/>
                <w:rFonts w:hint="eastAsia" w:ascii="Times New Roman" w:hAnsi="Times New Roman" w:cs="Times New Roman"/>
                <w:lang w:val="en-US" w:eastAsia="zh-CN" w:bidi="ar"/>
              </w:rPr>
              <w:t>，对投诉人所在线路开展了隐患排查整治，并协助投诉人开展用户侧设备维护。</w:t>
            </w:r>
            <w:r>
              <w:rPr>
                <w:rStyle w:val="9"/>
                <w:rFonts w:hint="default" w:ascii="Times New Roman" w:hAnsi="Times New Roman" w:cs="Times New Roman"/>
                <w:lang w:val="en-US" w:eastAsia="zh-CN" w:bidi="ar"/>
              </w:rPr>
              <w:t>经回访，投诉人表示满意。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78" w:hRule="atLeast"/>
          <w:jc w:val="center"/>
        </w:trPr>
        <w:tc>
          <w:tcPr>
            <w:tcW w:w="906" w:type="dxa"/>
            <w:tcBorders>
              <w:top w:val="single" w:color="000000" w:sz="2" w:space="0"/>
              <w:left w:val="single" w:color="000000" w:sz="2" w:space="0"/>
              <w:bottom w:val="single" w:color="000000" w:sz="2" w:space="0"/>
              <w:right w:val="single" w:color="000000" w:sz="2" w:space="0"/>
            </w:tcBorders>
            <w:noWrap w:val="0"/>
            <w:vAlign w:val="center"/>
          </w:tcPr>
          <w:p>
            <w:pPr>
              <w:keepNext w:val="0"/>
              <w:keepLines w:val="0"/>
              <w:widowControl/>
              <w:suppressLineNumbers w:val="0"/>
              <w:jc w:val="center"/>
              <w:textAlignment w:val="bottom"/>
              <w:rPr>
                <w:rFonts w:hint="default" w:ascii="Times New Roman" w:hAnsi="Times New Roman" w:eastAsia="仿宋_GB2312" w:cs="Times New Roman"/>
                <w:color w:val="auto"/>
                <w:kern w:val="0"/>
                <w:sz w:val="28"/>
                <w:szCs w:val="28"/>
                <w:highlight w:val="none"/>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2</w:t>
            </w:r>
          </w:p>
        </w:tc>
        <w:tc>
          <w:tcPr>
            <w:tcW w:w="2824" w:type="dxa"/>
            <w:tcBorders>
              <w:top w:val="single" w:color="000000" w:sz="2" w:space="0"/>
              <w:left w:val="single" w:color="000000" w:sz="2" w:space="0"/>
              <w:bottom w:val="single" w:color="000000" w:sz="2" w:space="0"/>
              <w:right w:val="single" w:color="000000" w:sz="2" w:space="0"/>
            </w:tcBorders>
            <w:noWrap w:val="0"/>
            <w:vAlign w:val="center"/>
          </w:tcPr>
          <w:p>
            <w:pPr>
              <w:keepNext w:val="0"/>
              <w:keepLines w:val="0"/>
              <w:widowControl/>
              <w:suppressLineNumbers w:val="0"/>
              <w:jc w:val="both"/>
              <w:textAlignment w:val="bottom"/>
              <w:rPr>
                <w:rFonts w:hint="default" w:ascii="Times New Roman" w:hAnsi="Times New Roman" w:eastAsia="仿宋_GB2312" w:cs="Times New Roman"/>
                <w:color w:val="000000"/>
                <w:kern w:val="0"/>
                <w:sz w:val="28"/>
                <w:szCs w:val="28"/>
                <w:highlight w:val="none"/>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国网山西</w:t>
            </w:r>
            <w:r>
              <w:rPr>
                <w:rFonts w:hint="eastAsia" w:ascii="Times New Roman" w:hAnsi="Times New Roman" w:eastAsia="仿宋_GB2312" w:cs="Times New Roman"/>
                <w:i w:val="0"/>
                <w:color w:val="000000"/>
                <w:kern w:val="0"/>
                <w:sz w:val="28"/>
                <w:szCs w:val="28"/>
                <w:u w:val="none"/>
                <w:lang w:val="en-US" w:eastAsia="zh-CN" w:bidi="ar"/>
              </w:rPr>
              <w:t>省</w:t>
            </w:r>
            <w:r>
              <w:rPr>
                <w:rFonts w:hint="default" w:ascii="Times New Roman" w:hAnsi="Times New Roman" w:eastAsia="仿宋_GB2312" w:cs="Times New Roman"/>
                <w:i w:val="0"/>
                <w:color w:val="000000"/>
                <w:kern w:val="0"/>
                <w:sz w:val="28"/>
                <w:szCs w:val="28"/>
                <w:u w:val="none"/>
                <w:lang w:val="en-US" w:eastAsia="zh-CN" w:bidi="ar"/>
              </w:rPr>
              <w:t>电力公司</w:t>
            </w:r>
            <w:r>
              <w:rPr>
                <w:rFonts w:hint="eastAsia" w:ascii="Times New Roman" w:hAnsi="Times New Roman" w:eastAsia="仿宋_GB2312" w:cs="Times New Roman"/>
                <w:i w:val="0"/>
                <w:color w:val="000000"/>
                <w:kern w:val="0"/>
                <w:sz w:val="28"/>
                <w:szCs w:val="28"/>
                <w:u w:val="none"/>
                <w:lang w:val="en-US" w:eastAsia="zh-CN" w:bidi="ar"/>
              </w:rPr>
              <w:t>太原供电公司</w:t>
            </w:r>
          </w:p>
        </w:tc>
        <w:tc>
          <w:tcPr>
            <w:tcW w:w="5397" w:type="dxa"/>
            <w:tcBorders>
              <w:top w:val="single" w:color="000000" w:sz="2" w:space="0"/>
              <w:left w:val="single" w:color="000000" w:sz="2" w:space="0"/>
              <w:bottom w:val="single" w:color="000000" w:sz="2" w:space="0"/>
              <w:right w:val="single" w:color="000000" w:sz="2" w:space="0"/>
            </w:tcBorders>
            <w:noWrap w:val="0"/>
            <w:vAlign w:val="center"/>
          </w:tcPr>
          <w:p>
            <w:pPr>
              <w:keepNext w:val="0"/>
              <w:keepLines w:val="0"/>
              <w:widowControl/>
              <w:suppressLineNumbers w:val="0"/>
              <w:jc w:val="both"/>
              <w:textAlignment w:val="bottom"/>
              <w:rPr>
                <w:rFonts w:hint="default" w:ascii="Times New Roman" w:hAnsi="Times New Roman" w:eastAsia="仿宋_GB2312" w:cs="Times New Roman"/>
                <w:color w:val="000000"/>
                <w:kern w:val="0"/>
                <w:sz w:val="28"/>
                <w:szCs w:val="28"/>
                <w:highlight w:val="none"/>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太原市小店区群众反映，其居住小区属于后付费模式，供电</w:t>
            </w:r>
            <w:r>
              <w:rPr>
                <w:rFonts w:hint="eastAsia" w:ascii="Times New Roman" w:hAnsi="Times New Roman" w:eastAsia="仿宋_GB2312" w:cs="Times New Roman"/>
                <w:i w:val="0"/>
                <w:color w:val="000000"/>
                <w:kern w:val="0"/>
                <w:sz w:val="28"/>
                <w:szCs w:val="28"/>
                <w:u w:val="none"/>
                <w:lang w:val="en-US" w:eastAsia="zh-CN" w:bidi="ar"/>
              </w:rPr>
              <w:t>企业</w:t>
            </w:r>
            <w:r>
              <w:rPr>
                <w:rFonts w:hint="default" w:ascii="Times New Roman" w:hAnsi="Times New Roman" w:eastAsia="仿宋_GB2312" w:cs="Times New Roman"/>
                <w:i w:val="0"/>
                <w:color w:val="000000"/>
                <w:kern w:val="0"/>
                <w:sz w:val="28"/>
                <w:szCs w:val="28"/>
                <w:u w:val="none"/>
                <w:lang w:val="en-US" w:eastAsia="zh-CN" w:bidi="ar"/>
              </w:rPr>
              <w:t>每月9日便开始催收电费，告知如不交费11日便会停电。</w:t>
            </w:r>
            <w:r>
              <w:rPr>
                <w:rFonts w:hint="eastAsia" w:ascii="Times New Roman" w:hAnsi="Times New Roman" w:eastAsia="仿宋_GB2312" w:cs="Times New Roman"/>
                <w:i w:val="0"/>
                <w:color w:val="000000"/>
                <w:kern w:val="0"/>
                <w:sz w:val="28"/>
                <w:szCs w:val="28"/>
                <w:u w:val="none"/>
                <w:lang w:val="en-US" w:eastAsia="zh-CN" w:bidi="ar"/>
              </w:rPr>
              <w:t>同时供电企业工作人员</w:t>
            </w:r>
            <w:r>
              <w:rPr>
                <w:rFonts w:hint="default" w:ascii="Times New Roman" w:hAnsi="Times New Roman" w:eastAsia="仿宋_GB2312" w:cs="Times New Roman"/>
                <w:i w:val="0"/>
                <w:color w:val="000000"/>
                <w:kern w:val="0"/>
                <w:sz w:val="28"/>
                <w:szCs w:val="28"/>
                <w:u w:val="none"/>
                <w:lang w:val="en-US" w:eastAsia="zh-CN" w:bidi="ar"/>
              </w:rPr>
              <w:t>每月在其小区业主群内</w:t>
            </w:r>
            <w:r>
              <w:rPr>
                <w:rFonts w:hint="eastAsia" w:ascii="Times New Roman" w:hAnsi="Times New Roman" w:eastAsia="仿宋_GB2312" w:cs="Times New Roman"/>
                <w:i w:val="0"/>
                <w:color w:val="000000"/>
                <w:kern w:val="0"/>
                <w:sz w:val="28"/>
                <w:szCs w:val="28"/>
                <w:u w:val="none"/>
                <w:lang w:val="en-US" w:eastAsia="zh-CN" w:bidi="ar"/>
              </w:rPr>
              <w:t>发送</w:t>
            </w:r>
            <w:r>
              <w:rPr>
                <w:rFonts w:hint="default" w:ascii="Times New Roman" w:hAnsi="Times New Roman" w:eastAsia="仿宋_GB2312" w:cs="Times New Roman"/>
                <w:i w:val="0"/>
                <w:color w:val="000000"/>
                <w:kern w:val="0"/>
                <w:sz w:val="28"/>
                <w:szCs w:val="28"/>
                <w:u w:val="none"/>
                <w:lang w:val="en-US" w:eastAsia="zh-CN" w:bidi="ar"/>
              </w:rPr>
              <w:t>住户用电信息催交电费</w:t>
            </w:r>
            <w:r>
              <w:rPr>
                <w:rFonts w:hint="eastAsia" w:ascii="Times New Roman" w:hAnsi="Times New Roman" w:eastAsia="仿宋_GB2312" w:cs="Times New Roman"/>
                <w:i w:val="0"/>
                <w:color w:val="000000"/>
                <w:kern w:val="0"/>
                <w:sz w:val="28"/>
                <w:szCs w:val="28"/>
                <w:u w:val="none"/>
                <w:lang w:val="en-US" w:eastAsia="zh-CN" w:bidi="ar"/>
              </w:rPr>
              <w:t>。</w:t>
            </w:r>
            <w:r>
              <w:rPr>
                <w:rStyle w:val="9"/>
                <w:rFonts w:hint="default" w:ascii="Times New Roman" w:hAnsi="Times New Roman" w:cs="Times New Roman"/>
                <w:lang w:val="en-US" w:eastAsia="zh-CN" w:bidi="ar"/>
              </w:rPr>
              <w:t>希望尽快彻底解决此问题。</w:t>
            </w:r>
          </w:p>
        </w:tc>
        <w:tc>
          <w:tcPr>
            <w:tcW w:w="10944" w:type="dxa"/>
            <w:tcBorders>
              <w:top w:val="single" w:color="000000" w:sz="2" w:space="0"/>
              <w:left w:val="single" w:color="000000" w:sz="2" w:space="0"/>
              <w:bottom w:val="single" w:color="000000" w:sz="2" w:space="0"/>
              <w:right w:val="single" w:color="000000" w:sz="2" w:space="0"/>
            </w:tcBorders>
            <w:noWrap w:val="0"/>
            <w:vAlign w:val="center"/>
          </w:tcPr>
          <w:p>
            <w:pPr>
              <w:keepNext w:val="0"/>
              <w:keepLines w:val="0"/>
              <w:widowControl/>
              <w:suppressLineNumbers w:val="0"/>
              <w:jc w:val="both"/>
              <w:textAlignment w:val="bottom"/>
              <w:rPr>
                <w:rFonts w:hint="default" w:ascii="Times New Roman" w:hAnsi="Times New Roman" w:eastAsia="仿宋_GB2312" w:cs="Times New Roman"/>
                <w:color w:val="000000"/>
                <w:kern w:val="0"/>
                <w:sz w:val="28"/>
                <w:szCs w:val="28"/>
                <w:highlight w:val="none"/>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经调查，反映事项属实。被投诉对象负全部责任。国网山西</w:t>
            </w:r>
            <w:r>
              <w:rPr>
                <w:rFonts w:hint="eastAsia" w:ascii="Times New Roman" w:hAnsi="Times New Roman" w:eastAsia="仿宋_GB2312" w:cs="Times New Roman"/>
                <w:i w:val="0"/>
                <w:color w:val="000000"/>
                <w:kern w:val="0"/>
                <w:sz w:val="28"/>
                <w:szCs w:val="28"/>
                <w:u w:val="none"/>
                <w:lang w:val="en-US" w:eastAsia="zh-CN" w:bidi="ar"/>
              </w:rPr>
              <w:t>省</w:t>
            </w:r>
            <w:r>
              <w:rPr>
                <w:rFonts w:hint="default" w:ascii="Times New Roman" w:hAnsi="Times New Roman" w:eastAsia="仿宋_GB2312" w:cs="Times New Roman"/>
                <w:i w:val="0"/>
                <w:color w:val="000000"/>
                <w:kern w:val="0"/>
                <w:sz w:val="28"/>
                <w:szCs w:val="28"/>
                <w:u w:val="none"/>
                <w:lang w:val="en-US" w:eastAsia="zh-CN" w:bidi="ar"/>
              </w:rPr>
              <w:t>电力公司要求每月20日电费结零，21日开始</w:t>
            </w:r>
            <w:r>
              <w:rPr>
                <w:rFonts w:hint="eastAsia" w:ascii="Times New Roman" w:hAnsi="Times New Roman" w:eastAsia="仿宋_GB2312" w:cs="Times New Roman"/>
                <w:i w:val="0"/>
                <w:color w:val="000000"/>
                <w:kern w:val="0"/>
                <w:sz w:val="28"/>
                <w:szCs w:val="28"/>
                <w:u w:val="none"/>
                <w:lang w:val="en-US" w:eastAsia="zh-CN" w:bidi="ar"/>
              </w:rPr>
              <w:t>对未缴费</w:t>
            </w:r>
            <w:r>
              <w:rPr>
                <w:rFonts w:hint="default" w:ascii="Times New Roman" w:hAnsi="Times New Roman" w:eastAsia="仿宋_GB2312" w:cs="Times New Roman"/>
                <w:i w:val="0"/>
                <w:color w:val="000000"/>
                <w:kern w:val="0"/>
                <w:sz w:val="28"/>
                <w:szCs w:val="28"/>
                <w:u w:val="none"/>
                <w:lang w:val="en-US" w:eastAsia="zh-CN" w:bidi="ar"/>
              </w:rPr>
              <w:t>用户</w:t>
            </w:r>
            <w:r>
              <w:rPr>
                <w:rFonts w:hint="eastAsia" w:ascii="Times New Roman" w:hAnsi="Times New Roman" w:eastAsia="仿宋_GB2312" w:cs="Times New Roman"/>
                <w:i w:val="0"/>
                <w:color w:val="000000"/>
                <w:kern w:val="0"/>
                <w:sz w:val="28"/>
                <w:szCs w:val="28"/>
                <w:u w:val="none"/>
                <w:lang w:val="en-US" w:eastAsia="zh-CN" w:bidi="ar"/>
              </w:rPr>
              <w:t>加收</w:t>
            </w:r>
            <w:r>
              <w:rPr>
                <w:rFonts w:hint="default" w:ascii="Times New Roman" w:hAnsi="Times New Roman" w:eastAsia="仿宋_GB2312" w:cs="Times New Roman"/>
                <w:i w:val="0"/>
                <w:color w:val="000000"/>
                <w:kern w:val="0"/>
                <w:sz w:val="28"/>
                <w:szCs w:val="28"/>
                <w:u w:val="none"/>
                <w:lang w:val="en-US" w:eastAsia="zh-CN" w:bidi="ar"/>
              </w:rPr>
              <w:t>违约金。为防止用户产生违约金，</w:t>
            </w:r>
            <w:r>
              <w:rPr>
                <w:rFonts w:hint="eastAsia" w:ascii="Times New Roman" w:hAnsi="Times New Roman" w:eastAsia="仿宋_GB2312" w:cs="Times New Roman"/>
                <w:i w:val="0"/>
                <w:color w:val="000000"/>
                <w:kern w:val="0"/>
                <w:sz w:val="28"/>
                <w:szCs w:val="28"/>
                <w:u w:val="none"/>
                <w:lang w:val="en-US" w:eastAsia="zh-CN" w:bidi="ar"/>
              </w:rPr>
              <w:t>供电企业</w:t>
            </w:r>
            <w:r>
              <w:rPr>
                <w:rFonts w:hint="default" w:ascii="Times New Roman" w:hAnsi="Times New Roman" w:eastAsia="仿宋_GB2312" w:cs="Times New Roman"/>
                <w:i w:val="0"/>
                <w:color w:val="000000"/>
                <w:kern w:val="0"/>
                <w:sz w:val="28"/>
                <w:szCs w:val="28"/>
                <w:u w:val="none"/>
                <w:lang w:val="en-US" w:eastAsia="zh-CN" w:bidi="ar"/>
              </w:rPr>
              <w:t>工作人员在每月电费发行后对</w:t>
            </w:r>
            <w:r>
              <w:rPr>
                <w:rFonts w:hint="eastAsia" w:ascii="Times New Roman" w:hAnsi="Times New Roman" w:eastAsia="仿宋_GB2312" w:cs="Times New Roman"/>
                <w:i w:val="0"/>
                <w:color w:val="000000"/>
                <w:kern w:val="0"/>
                <w:sz w:val="28"/>
                <w:szCs w:val="28"/>
                <w:u w:val="none"/>
                <w:lang w:val="en-US" w:eastAsia="zh-CN" w:bidi="ar"/>
              </w:rPr>
              <w:t>未缴费用户</w:t>
            </w:r>
            <w:r>
              <w:rPr>
                <w:rFonts w:hint="default" w:ascii="Times New Roman" w:hAnsi="Times New Roman" w:eastAsia="仿宋_GB2312" w:cs="Times New Roman"/>
                <w:i w:val="0"/>
                <w:color w:val="000000"/>
                <w:kern w:val="0"/>
                <w:sz w:val="28"/>
                <w:szCs w:val="28"/>
                <w:u w:val="none"/>
                <w:lang w:val="en-US" w:eastAsia="zh-CN" w:bidi="ar"/>
              </w:rPr>
              <w:t>通过电话、短信及微信群进行电费提醒工作。</w:t>
            </w:r>
            <w:r>
              <w:rPr>
                <w:rFonts w:hint="eastAsia" w:ascii="Times New Roman" w:hAnsi="Times New Roman" w:eastAsia="仿宋_GB2312" w:cs="Times New Roman"/>
                <w:i w:val="0"/>
                <w:color w:val="000000"/>
                <w:kern w:val="0"/>
                <w:sz w:val="28"/>
                <w:szCs w:val="28"/>
                <w:u w:val="none"/>
                <w:lang w:val="en-US" w:eastAsia="zh-CN" w:bidi="ar"/>
              </w:rPr>
              <w:t>供电企业工作人员催收电费过程不规范，直接</w:t>
            </w:r>
            <w:r>
              <w:rPr>
                <w:rFonts w:hint="default" w:ascii="Times New Roman" w:hAnsi="Times New Roman" w:eastAsia="仿宋_GB2312" w:cs="Times New Roman"/>
                <w:i w:val="0"/>
                <w:color w:val="000000"/>
                <w:kern w:val="0"/>
                <w:sz w:val="28"/>
                <w:szCs w:val="28"/>
                <w:u w:val="none"/>
                <w:lang w:val="en-US" w:eastAsia="zh-CN" w:bidi="ar"/>
              </w:rPr>
              <w:t>将</w:t>
            </w:r>
            <w:r>
              <w:rPr>
                <w:rFonts w:hint="eastAsia" w:ascii="Times New Roman" w:hAnsi="Times New Roman" w:eastAsia="仿宋_GB2312" w:cs="Times New Roman"/>
                <w:i w:val="0"/>
                <w:color w:val="000000"/>
                <w:kern w:val="0"/>
                <w:sz w:val="28"/>
                <w:szCs w:val="28"/>
                <w:u w:val="none"/>
                <w:lang w:val="en-US" w:eastAsia="zh-CN" w:bidi="ar"/>
              </w:rPr>
              <w:t>投诉人</w:t>
            </w:r>
            <w:r>
              <w:rPr>
                <w:rFonts w:hint="default" w:ascii="Times New Roman" w:hAnsi="Times New Roman" w:eastAsia="仿宋_GB2312" w:cs="Times New Roman"/>
                <w:i w:val="0"/>
                <w:color w:val="000000"/>
                <w:kern w:val="0"/>
                <w:sz w:val="28"/>
                <w:szCs w:val="28"/>
                <w:u w:val="none"/>
                <w:lang w:val="en-US" w:eastAsia="zh-CN" w:bidi="ar"/>
              </w:rPr>
              <w:t>的</w:t>
            </w:r>
            <w:r>
              <w:rPr>
                <w:rFonts w:hint="eastAsia" w:ascii="Times New Roman" w:hAnsi="Times New Roman" w:eastAsia="仿宋_GB2312" w:cs="Times New Roman"/>
                <w:i w:val="0"/>
                <w:color w:val="000000"/>
                <w:kern w:val="0"/>
                <w:sz w:val="28"/>
                <w:szCs w:val="28"/>
                <w:u w:val="none"/>
                <w:lang w:val="en-US" w:eastAsia="zh-CN" w:bidi="ar"/>
              </w:rPr>
              <w:t>电费</w:t>
            </w:r>
            <w:r>
              <w:rPr>
                <w:rFonts w:hint="default" w:ascii="Times New Roman" w:hAnsi="Times New Roman" w:eastAsia="仿宋_GB2312" w:cs="Times New Roman"/>
                <w:i w:val="0"/>
                <w:color w:val="000000"/>
                <w:kern w:val="0"/>
                <w:sz w:val="28"/>
                <w:szCs w:val="28"/>
                <w:u w:val="none"/>
                <w:lang w:val="en-US" w:eastAsia="zh-CN" w:bidi="ar"/>
              </w:rPr>
              <w:t>明细发至</w:t>
            </w:r>
            <w:r>
              <w:rPr>
                <w:rFonts w:hint="eastAsia" w:ascii="Times New Roman" w:hAnsi="Times New Roman" w:eastAsia="仿宋_GB2312" w:cs="Times New Roman"/>
                <w:i w:val="0"/>
                <w:color w:val="000000"/>
                <w:kern w:val="0"/>
                <w:sz w:val="28"/>
                <w:szCs w:val="28"/>
                <w:u w:val="none"/>
                <w:lang w:val="en-US" w:eastAsia="zh-CN" w:bidi="ar"/>
              </w:rPr>
              <w:t>用</w:t>
            </w:r>
            <w:r>
              <w:rPr>
                <w:rFonts w:hint="default" w:ascii="Times New Roman" w:hAnsi="Times New Roman" w:eastAsia="仿宋_GB2312" w:cs="Times New Roman"/>
                <w:i w:val="0"/>
                <w:color w:val="000000"/>
                <w:kern w:val="0"/>
                <w:sz w:val="28"/>
                <w:szCs w:val="28"/>
                <w:u w:val="none"/>
                <w:lang w:val="en-US" w:eastAsia="zh-CN" w:bidi="ar"/>
              </w:rPr>
              <w:t>户微信群中</w:t>
            </w:r>
            <w:r>
              <w:rPr>
                <w:rFonts w:hint="eastAsia" w:ascii="Times New Roman" w:hAnsi="Times New Roman" w:eastAsia="仿宋_GB2312" w:cs="Times New Roman"/>
                <w:i w:val="0"/>
                <w:color w:val="000000"/>
                <w:kern w:val="0"/>
                <w:sz w:val="28"/>
                <w:szCs w:val="28"/>
                <w:u w:val="none"/>
                <w:lang w:val="en-US" w:eastAsia="zh-CN" w:bidi="ar"/>
              </w:rPr>
              <w:t>进行催收。已责令供电企业规范催收行为，</w:t>
            </w:r>
            <w:r>
              <w:rPr>
                <w:rFonts w:hint="default" w:ascii="Times New Roman" w:hAnsi="Times New Roman" w:eastAsia="仿宋_GB2312" w:cs="Times New Roman"/>
                <w:i w:val="0"/>
                <w:color w:val="000000"/>
                <w:kern w:val="0"/>
                <w:sz w:val="28"/>
                <w:szCs w:val="28"/>
                <w:u w:val="none"/>
                <w:lang w:val="en-US" w:eastAsia="zh-CN" w:bidi="ar"/>
              </w:rPr>
              <w:t>在每月20日结清电费前，不</w:t>
            </w:r>
            <w:r>
              <w:rPr>
                <w:rFonts w:hint="eastAsia" w:ascii="Times New Roman" w:hAnsi="Times New Roman" w:eastAsia="仿宋_GB2312" w:cs="Times New Roman"/>
                <w:i w:val="0"/>
                <w:color w:val="000000"/>
                <w:kern w:val="0"/>
                <w:sz w:val="28"/>
                <w:szCs w:val="28"/>
                <w:u w:val="none"/>
                <w:lang w:val="en-US" w:eastAsia="zh-CN" w:bidi="ar"/>
              </w:rPr>
              <w:t>得</w:t>
            </w:r>
            <w:r>
              <w:rPr>
                <w:rFonts w:hint="default" w:ascii="Times New Roman" w:hAnsi="Times New Roman" w:eastAsia="仿宋_GB2312" w:cs="Times New Roman"/>
                <w:i w:val="0"/>
                <w:color w:val="000000"/>
                <w:kern w:val="0"/>
                <w:sz w:val="28"/>
                <w:szCs w:val="28"/>
                <w:u w:val="none"/>
                <w:lang w:val="en-US" w:eastAsia="zh-CN" w:bidi="ar"/>
              </w:rPr>
              <w:t>提前催收</w:t>
            </w:r>
            <w:r>
              <w:rPr>
                <w:rFonts w:hint="eastAsia" w:ascii="Times New Roman" w:hAnsi="Times New Roman" w:eastAsia="仿宋_GB2312" w:cs="Times New Roman"/>
                <w:i w:val="0"/>
                <w:color w:val="000000"/>
                <w:kern w:val="0"/>
                <w:sz w:val="28"/>
                <w:szCs w:val="28"/>
                <w:u w:val="none"/>
                <w:lang w:val="en-US" w:eastAsia="zh-CN" w:bidi="ar"/>
              </w:rPr>
              <w:t>，并</w:t>
            </w:r>
            <w:r>
              <w:rPr>
                <w:rFonts w:hint="eastAsia" w:ascii="Times New Roman" w:hAnsi="Times New Roman" w:eastAsia="仿宋_GB2312"/>
                <w:color w:val="000000"/>
                <w:kern w:val="0"/>
                <w:sz w:val="28"/>
                <w:szCs w:val="28"/>
                <w:lang w:bidi="ar"/>
              </w:rPr>
              <w:t>将具体情况向</w:t>
            </w:r>
            <w:r>
              <w:rPr>
                <w:rFonts w:hint="eastAsia" w:ascii="Times New Roman" w:hAnsi="Times New Roman" w:eastAsia="仿宋_GB2312"/>
                <w:color w:val="000000"/>
                <w:kern w:val="0"/>
                <w:sz w:val="28"/>
                <w:szCs w:val="28"/>
                <w:lang w:eastAsia="zh-CN" w:bidi="ar"/>
              </w:rPr>
              <w:t>投诉人</w:t>
            </w:r>
            <w:r>
              <w:rPr>
                <w:rFonts w:hint="eastAsia" w:ascii="Times New Roman" w:hAnsi="Times New Roman" w:eastAsia="仿宋_GB2312"/>
                <w:color w:val="000000"/>
                <w:kern w:val="0"/>
                <w:sz w:val="28"/>
                <w:szCs w:val="28"/>
                <w:lang w:bidi="ar"/>
              </w:rPr>
              <w:t>解释说明</w:t>
            </w:r>
            <w:r>
              <w:rPr>
                <w:rFonts w:hint="eastAsia" w:ascii="Times New Roman" w:hAnsi="Times New Roman" w:eastAsia="仿宋_GB2312"/>
                <w:color w:val="000000"/>
                <w:kern w:val="0"/>
                <w:sz w:val="28"/>
                <w:szCs w:val="28"/>
                <w:lang w:eastAsia="zh-CN" w:bidi="ar"/>
              </w:rPr>
              <w:t>。</w:t>
            </w:r>
            <w:r>
              <w:rPr>
                <w:rFonts w:hint="eastAsia" w:ascii="Times New Roman" w:hAnsi="Times New Roman" w:eastAsia="仿宋_GB2312" w:cs="Times New Roman"/>
                <w:i w:val="0"/>
                <w:color w:val="000000"/>
                <w:kern w:val="0"/>
                <w:sz w:val="28"/>
                <w:szCs w:val="28"/>
                <w:u w:val="none"/>
                <w:lang w:val="en-US" w:eastAsia="zh-CN" w:bidi="ar"/>
              </w:rPr>
              <w:t>目前，供电企业已对相关人员进行</w:t>
            </w:r>
            <w:r>
              <w:rPr>
                <w:rFonts w:hint="default" w:ascii="Times New Roman" w:hAnsi="Times New Roman" w:eastAsia="仿宋_GB2312" w:cs="Times New Roman"/>
                <w:i w:val="0"/>
                <w:color w:val="000000"/>
                <w:kern w:val="0"/>
                <w:sz w:val="28"/>
                <w:szCs w:val="28"/>
                <w:u w:val="none"/>
                <w:lang w:val="en-US" w:eastAsia="zh-CN" w:bidi="ar"/>
              </w:rPr>
              <w:t>批评教育。</w:t>
            </w:r>
            <w:r>
              <w:rPr>
                <w:rStyle w:val="9"/>
                <w:rFonts w:hint="default" w:ascii="Times New Roman" w:hAnsi="Times New Roman" w:cs="Times New Roman"/>
                <w:lang w:val="en-US" w:eastAsia="zh-CN" w:bidi="ar"/>
              </w:rPr>
              <w:t>经回访，投诉人表示满意。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2" w:hRule="atLeast"/>
          <w:jc w:val="center"/>
        </w:trPr>
        <w:tc>
          <w:tcPr>
            <w:tcW w:w="906" w:type="dxa"/>
            <w:tcBorders>
              <w:top w:val="single" w:color="000000" w:sz="2" w:space="0"/>
              <w:left w:val="single" w:color="000000" w:sz="2" w:space="0"/>
              <w:bottom w:val="single" w:color="000000" w:sz="2" w:space="0"/>
              <w:right w:val="single" w:color="000000" w:sz="2" w:space="0"/>
            </w:tcBorders>
            <w:noWrap w:val="0"/>
            <w:vAlign w:val="center"/>
          </w:tcPr>
          <w:p>
            <w:pPr>
              <w:keepNext w:val="0"/>
              <w:keepLines w:val="0"/>
              <w:widowControl/>
              <w:suppressLineNumbers w:val="0"/>
              <w:jc w:val="center"/>
              <w:textAlignment w:val="bottom"/>
              <w:rPr>
                <w:rFonts w:hint="default" w:ascii="Times New Roman" w:hAnsi="Times New Roman" w:eastAsia="仿宋_GB2312" w:cs="Times New Roman"/>
                <w:color w:val="auto"/>
                <w:kern w:val="0"/>
                <w:sz w:val="28"/>
                <w:szCs w:val="28"/>
                <w:highlight w:val="none"/>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3</w:t>
            </w:r>
          </w:p>
        </w:tc>
        <w:tc>
          <w:tcPr>
            <w:tcW w:w="2824" w:type="dxa"/>
            <w:tcBorders>
              <w:top w:val="single" w:color="000000" w:sz="2" w:space="0"/>
              <w:left w:val="single" w:color="000000" w:sz="2" w:space="0"/>
              <w:bottom w:val="single" w:color="000000" w:sz="2" w:space="0"/>
              <w:right w:val="single" w:color="000000" w:sz="2" w:space="0"/>
            </w:tcBorders>
            <w:noWrap w:val="0"/>
            <w:vAlign w:val="center"/>
          </w:tcPr>
          <w:p>
            <w:pPr>
              <w:keepNext w:val="0"/>
              <w:keepLines w:val="0"/>
              <w:widowControl/>
              <w:suppressLineNumbers w:val="0"/>
              <w:jc w:val="both"/>
              <w:textAlignment w:val="bottom"/>
              <w:rPr>
                <w:rFonts w:hint="default" w:ascii="Times New Roman" w:hAnsi="Times New Roman" w:eastAsia="仿宋_GB2312" w:cs="Times New Roman"/>
                <w:color w:val="000000"/>
                <w:kern w:val="0"/>
                <w:sz w:val="28"/>
                <w:szCs w:val="28"/>
                <w:highlight w:val="none"/>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山西诚达昌电</w:t>
            </w:r>
            <w:r>
              <w:rPr>
                <w:rFonts w:hint="eastAsia" w:ascii="Times New Roman" w:hAnsi="Times New Roman" w:eastAsia="仿宋_GB2312" w:cs="Times New Roman"/>
                <w:i w:val="0"/>
                <w:color w:val="000000"/>
                <w:kern w:val="0"/>
                <w:sz w:val="28"/>
                <w:szCs w:val="28"/>
                <w:u w:val="none"/>
                <w:lang w:val="en-US" w:eastAsia="zh-CN" w:bidi="ar"/>
              </w:rPr>
              <w:t>力</w:t>
            </w:r>
            <w:r>
              <w:rPr>
                <w:rFonts w:hint="default" w:ascii="Times New Roman" w:hAnsi="Times New Roman" w:eastAsia="仿宋_GB2312" w:cs="Times New Roman"/>
                <w:i w:val="0"/>
                <w:color w:val="000000"/>
                <w:kern w:val="0"/>
                <w:sz w:val="28"/>
                <w:szCs w:val="28"/>
                <w:u w:val="none"/>
                <w:lang w:val="en-US" w:eastAsia="zh-CN" w:bidi="ar"/>
              </w:rPr>
              <w:t>设施承装有限公司</w:t>
            </w:r>
          </w:p>
        </w:tc>
        <w:tc>
          <w:tcPr>
            <w:tcW w:w="5397" w:type="dxa"/>
            <w:tcBorders>
              <w:top w:val="single" w:color="000000" w:sz="2" w:space="0"/>
              <w:left w:val="single" w:color="000000" w:sz="2" w:space="0"/>
              <w:bottom w:val="single" w:color="000000" w:sz="2" w:space="0"/>
              <w:right w:val="single" w:color="000000" w:sz="2" w:space="0"/>
            </w:tcBorders>
            <w:noWrap w:val="0"/>
            <w:vAlign w:val="center"/>
          </w:tcPr>
          <w:p>
            <w:pPr>
              <w:keepNext w:val="0"/>
              <w:keepLines w:val="0"/>
              <w:widowControl/>
              <w:suppressLineNumbers w:val="0"/>
              <w:jc w:val="both"/>
              <w:textAlignment w:val="bottom"/>
              <w:rPr>
                <w:rFonts w:hint="default" w:ascii="Times New Roman" w:hAnsi="Times New Roman" w:eastAsia="仿宋_GB2312" w:cs="Times New Roman"/>
                <w:color w:val="000000"/>
                <w:kern w:val="0"/>
                <w:sz w:val="28"/>
                <w:szCs w:val="28"/>
                <w:highlight w:val="none"/>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太原市万柏林区群众</w:t>
            </w:r>
            <w:r>
              <w:rPr>
                <w:rFonts w:hint="eastAsia" w:ascii="Times New Roman" w:hAnsi="Times New Roman" w:eastAsia="仿宋_GB2312" w:cs="Times New Roman"/>
                <w:i w:val="0"/>
                <w:color w:val="000000"/>
                <w:kern w:val="0"/>
                <w:sz w:val="28"/>
                <w:szCs w:val="28"/>
                <w:u w:val="none"/>
                <w:lang w:val="en-US" w:eastAsia="zh-CN" w:bidi="ar"/>
              </w:rPr>
              <w:t>反映</w:t>
            </w:r>
            <w:r>
              <w:rPr>
                <w:rFonts w:hint="default" w:ascii="Times New Roman" w:hAnsi="Times New Roman" w:eastAsia="仿宋_GB2312" w:cs="Times New Roman"/>
                <w:i w:val="0"/>
                <w:color w:val="000000"/>
                <w:kern w:val="0"/>
                <w:sz w:val="28"/>
                <w:szCs w:val="28"/>
                <w:u w:val="none"/>
                <w:lang w:val="en-US" w:eastAsia="zh-CN" w:bidi="ar"/>
              </w:rPr>
              <w:t>，</w:t>
            </w:r>
            <w:r>
              <w:rPr>
                <w:rFonts w:hint="eastAsia" w:ascii="Times New Roman" w:hAnsi="Times New Roman" w:eastAsia="仿宋_GB2312" w:cs="Times New Roman"/>
                <w:i w:val="0"/>
                <w:color w:val="000000"/>
                <w:kern w:val="0"/>
                <w:sz w:val="28"/>
                <w:szCs w:val="28"/>
                <w:u w:val="none"/>
                <w:lang w:val="en-US" w:eastAsia="zh-CN" w:bidi="ar"/>
              </w:rPr>
              <w:t>其</w:t>
            </w:r>
            <w:r>
              <w:rPr>
                <w:rFonts w:hint="default" w:ascii="Times New Roman" w:hAnsi="Times New Roman" w:eastAsia="仿宋_GB2312" w:cs="Times New Roman"/>
                <w:i w:val="0"/>
                <w:color w:val="000000"/>
                <w:kern w:val="0"/>
                <w:sz w:val="28"/>
                <w:szCs w:val="28"/>
                <w:u w:val="none"/>
                <w:lang w:val="en-US" w:eastAsia="zh-CN" w:bidi="ar"/>
              </w:rPr>
              <w:t>通过资质和信用信息系统查询，发现山西诚达昌电</w:t>
            </w:r>
            <w:r>
              <w:rPr>
                <w:rFonts w:hint="eastAsia" w:ascii="Times New Roman" w:hAnsi="Times New Roman" w:eastAsia="仿宋_GB2312" w:cs="Times New Roman"/>
                <w:i w:val="0"/>
                <w:color w:val="000000"/>
                <w:kern w:val="0"/>
                <w:sz w:val="28"/>
                <w:szCs w:val="28"/>
                <w:u w:val="none"/>
                <w:lang w:val="en-US" w:eastAsia="zh-CN" w:bidi="ar"/>
              </w:rPr>
              <w:t>力</w:t>
            </w:r>
            <w:r>
              <w:rPr>
                <w:rFonts w:hint="default" w:ascii="Times New Roman" w:hAnsi="Times New Roman" w:eastAsia="仿宋_GB2312" w:cs="Times New Roman"/>
                <w:i w:val="0"/>
                <w:color w:val="000000"/>
                <w:kern w:val="0"/>
                <w:sz w:val="28"/>
                <w:szCs w:val="28"/>
                <w:u w:val="none"/>
                <w:lang w:val="en-US" w:eastAsia="zh-CN" w:bidi="ar"/>
              </w:rPr>
              <w:t>设施承装有限公司冒用其证</w:t>
            </w:r>
            <w:r>
              <w:rPr>
                <w:rFonts w:hint="eastAsia" w:ascii="Times New Roman" w:hAnsi="Times New Roman" w:eastAsia="仿宋_GB2312" w:cs="Times New Roman"/>
                <w:i w:val="0"/>
                <w:color w:val="000000"/>
                <w:kern w:val="0"/>
                <w:sz w:val="28"/>
                <w:szCs w:val="28"/>
                <w:u w:val="none"/>
                <w:lang w:val="en-US" w:eastAsia="zh-CN" w:bidi="ar"/>
              </w:rPr>
              <w:t>件</w:t>
            </w:r>
            <w:r>
              <w:rPr>
                <w:rFonts w:hint="default" w:ascii="Times New Roman" w:hAnsi="Times New Roman" w:eastAsia="仿宋_GB2312" w:cs="Times New Roman"/>
                <w:i w:val="0"/>
                <w:color w:val="000000"/>
                <w:kern w:val="0"/>
                <w:sz w:val="28"/>
                <w:szCs w:val="28"/>
                <w:u w:val="none"/>
                <w:lang w:val="en-US" w:eastAsia="zh-CN" w:bidi="ar"/>
              </w:rPr>
              <w:t>。请求调查处理此问题</w:t>
            </w:r>
            <w:r>
              <w:rPr>
                <w:rStyle w:val="9"/>
                <w:rFonts w:hint="default" w:ascii="Times New Roman" w:hAnsi="Times New Roman" w:cs="Times New Roman"/>
                <w:lang w:val="en-US" w:eastAsia="zh-CN" w:bidi="ar"/>
              </w:rPr>
              <w:t>。</w:t>
            </w:r>
          </w:p>
        </w:tc>
        <w:tc>
          <w:tcPr>
            <w:tcW w:w="10944" w:type="dxa"/>
            <w:tcBorders>
              <w:top w:val="single" w:color="000000" w:sz="2" w:space="0"/>
              <w:left w:val="single" w:color="000000" w:sz="2" w:space="0"/>
              <w:bottom w:val="single" w:color="000000" w:sz="2" w:space="0"/>
              <w:right w:val="single" w:color="000000" w:sz="2" w:space="0"/>
            </w:tcBorders>
            <w:noWrap w:val="0"/>
            <w:vAlign w:val="center"/>
          </w:tcPr>
          <w:p>
            <w:pPr>
              <w:keepNext w:val="0"/>
              <w:keepLines w:val="0"/>
              <w:widowControl/>
              <w:suppressLineNumbers w:val="0"/>
              <w:jc w:val="both"/>
              <w:textAlignment w:val="bottom"/>
              <w:rPr>
                <w:rFonts w:hint="default" w:ascii="Times New Roman" w:hAnsi="Times New Roman" w:eastAsia="仿宋_GB2312" w:cs="Times New Roman"/>
                <w:color w:val="000000"/>
                <w:kern w:val="0"/>
                <w:sz w:val="28"/>
                <w:szCs w:val="28"/>
                <w:highlight w:val="none"/>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经</w:t>
            </w:r>
            <w:r>
              <w:rPr>
                <w:rFonts w:hint="eastAsia" w:ascii="Times New Roman" w:hAnsi="Times New Roman" w:eastAsia="仿宋_GB2312" w:cs="Times New Roman"/>
                <w:i w:val="0"/>
                <w:color w:val="000000"/>
                <w:kern w:val="0"/>
                <w:sz w:val="28"/>
                <w:szCs w:val="28"/>
                <w:u w:val="none"/>
                <w:lang w:val="en-US" w:eastAsia="zh-CN" w:bidi="ar"/>
              </w:rPr>
              <w:t>调查</w:t>
            </w:r>
            <w:r>
              <w:rPr>
                <w:rFonts w:hint="default" w:ascii="Times New Roman" w:hAnsi="Times New Roman" w:eastAsia="仿宋_GB2312" w:cs="Times New Roman"/>
                <w:i w:val="0"/>
                <w:color w:val="000000"/>
                <w:kern w:val="0"/>
                <w:sz w:val="28"/>
                <w:szCs w:val="28"/>
                <w:u w:val="none"/>
                <w:lang w:val="en-US" w:eastAsia="zh-CN" w:bidi="ar"/>
              </w:rPr>
              <w:t>，反映事项属实。山西诚达昌电</w:t>
            </w:r>
            <w:r>
              <w:rPr>
                <w:rFonts w:hint="eastAsia" w:ascii="Times New Roman" w:hAnsi="Times New Roman" w:eastAsia="仿宋_GB2312" w:cs="Times New Roman"/>
                <w:i w:val="0"/>
                <w:color w:val="000000"/>
                <w:kern w:val="0"/>
                <w:sz w:val="28"/>
                <w:szCs w:val="28"/>
                <w:u w:val="none"/>
                <w:lang w:val="en-US" w:eastAsia="zh-CN" w:bidi="ar"/>
              </w:rPr>
              <w:t>力</w:t>
            </w:r>
            <w:r>
              <w:rPr>
                <w:rFonts w:hint="default" w:ascii="Times New Roman" w:hAnsi="Times New Roman" w:eastAsia="仿宋_GB2312" w:cs="Times New Roman"/>
                <w:i w:val="0"/>
                <w:color w:val="000000"/>
                <w:kern w:val="0"/>
                <w:sz w:val="28"/>
                <w:szCs w:val="28"/>
                <w:u w:val="none"/>
                <w:lang w:val="en-US" w:eastAsia="zh-CN" w:bidi="ar"/>
              </w:rPr>
              <w:t>设施承装有限公司在举报人离职后，未及时在资质和信用信息系统上解绑其证件，导致举报人工程师证被占用。已责令该企业在系统上解绑相关证件。</w:t>
            </w:r>
            <w:r>
              <w:rPr>
                <w:rStyle w:val="9"/>
                <w:rFonts w:hint="default" w:ascii="Times New Roman" w:hAnsi="Times New Roman" w:cs="Times New Roman"/>
                <w:lang w:val="en-US" w:eastAsia="zh-CN" w:bidi="ar"/>
              </w:rPr>
              <w:t>目前，该企业已完成相关证件解绑工作。经回访，举报人表示满意。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87" w:hRule="atLeast"/>
          <w:jc w:val="center"/>
        </w:trPr>
        <w:tc>
          <w:tcPr>
            <w:tcW w:w="906" w:type="dxa"/>
            <w:tcBorders>
              <w:top w:val="single" w:color="000000" w:sz="2" w:space="0"/>
              <w:left w:val="single" w:color="000000" w:sz="2" w:space="0"/>
              <w:bottom w:val="single" w:color="000000" w:sz="2" w:space="0"/>
              <w:right w:val="single" w:color="000000" w:sz="2" w:space="0"/>
            </w:tcBorders>
            <w:noWrap w:val="0"/>
            <w:vAlign w:val="center"/>
          </w:tcPr>
          <w:p>
            <w:pPr>
              <w:keepNext w:val="0"/>
              <w:keepLines w:val="0"/>
              <w:widowControl/>
              <w:suppressLineNumbers w:val="0"/>
              <w:jc w:val="center"/>
              <w:textAlignment w:val="bottom"/>
              <w:rPr>
                <w:rFonts w:hint="default" w:ascii="Times New Roman" w:hAnsi="Times New Roman" w:eastAsia="仿宋_GB2312" w:cs="Times New Roman"/>
                <w:color w:val="auto"/>
                <w:kern w:val="0"/>
                <w:sz w:val="28"/>
                <w:szCs w:val="28"/>
                <w:highlight w:val="none"/>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4</w:t>
            </w:r>
          </w:p>
        </w:tc>
        <w:tc>
          <w:tcPr>
            <w:tcW w:w="2824" w:type="dxa"/>
            <w:tcBorders>
              <w:top w:val="single" w:color="000000" w:sz="2" w:space="0"/>
              <w:left w:val="single" w:color="000000" w:sz="2" w:space="0"/>
              <w:bottom w:val="single" w:color="000000" w:sz="2" w:space="0"/>
              <w:right w:val="single" w:color="000000" w:sz="2" w:space="0"/>
            </w:tcBorders>
            <w:noWrap w:val="0"/>
            <w:vAlign w:val="center"/>
          </w:tcPr>
          <w:p>
            <w:pPr>
              <w:keepNext w:val="0"/>
              <w:keepLines w:val="0"/>
              <w:widowControl/>
              <w:suppressLineNumbers w:val="0"/>
              <w:jc w:val="both"/>
              <w:textAlignment w:val="bottom"/>
              <w:rPr>
                <w:rFonts w:hint="default" w:ascii="Times New Roman" w:hAnsi="Times New Roman" w:eastAsia="仿宋_GB2312" w:cs="Times New Roman"/>
                <w:color w:val="000000"/>
                <w:kern w:val="0"/>
                <w:sz w:val="28"/>
                <w:szCs w:val="28"/>
                <w:highlight w:val="none"/>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国网黑龙江省电力有限公司哈尔滨供电公司</w:t>
            </w:r>
          </w:p>
        </w:tc>
        <w:tc>
          <w:tcPr>
            <w:tcW w:w="5397" w:type="dxa"/>
            <w:tcBorders>
              <w:top w:val="single" w:color="000000" w:sz="2" w:space="0"/>
              <w:left w:val="single" w:color="000000" w:sz="2" w:space="0"/>
              <w:bottom w:val="single" w:color="000000" w:sz="2" w:space="0"/>
              <w:right w:val="single" w:color="000000" w:sz="2" w:space="0"/>
            </w:tcBorders>
            <w:noWrap w:val="0"/>
            <w:vAlign w:val="center"/>
          </w:tcPr>
          <w:p>
            <w:pPr>
              <w:keepNext w:val="0"/>
              <w:keepLines w:val="0"/>
              <w:widowControl/>
              <w:suppressLineNumbers w:val="0"/>
              <w:jc w:val="both"/>
              <w:textAlignment w:val="bottom"/>
              <w:rPr>
                <w:rFonts w:hint="default" w:ascii="Times New Roman" w:hAnsi="Times New Roman" w:eastAsia="仿宋_GB2312" w:cs="Times New Roman"/>
                <w:color w:val="000000"/>
                <w:kern w:val="0"/>
                <w:sz w:val="28"/>
                <w:szCs w:val="28"/>
                <w:highlight w:val="none"/>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哈尔滨市南岗区群众反映，</w:t>
            </w:r>
            <w:r>
              <w:rPr>
                <w:rFonts w:hint="eastAsia" w:ascii="Times New Roman" w:hAnsi="Times New Roman" w:eastAsia="仿宋_GB2312" w:cs="Times New Roman"/>
                <w:i w:val="0"/>
                <w:color w:val="000000"/>
                <w:kern w:val="0"/>
                <w:sz w:val="28"/>
                <w:szCs w:val="28"/>
                <w:u w:val="none"/>
                <w:lang w:val="en-US" w:eastAsia="zh-CN" w:bidi="ar"/>
              </w:rPr>
              <w:t>其到供电企业</w:t>
            </w:r>
            <w:r>
              <w:rPr>
                <w:rFonts w:hint="default" w:ascii="Times New Roman" w:hAnsi="Times New Roman" w:eastAsia="仿宋_GB2312" w:cs="Times New Roman"/>
                <w:i w:val="0"/>
                <w:color w:val="000000"/>
                <w:kern w:val="0"/>
                <w:sz w:val="28"/>
                <w:szCs w:val="28"/>
                <w:u w:val="none"/>
                <w:lang w:val="en-US" w:eastAsia="zh-CN" w:bidi="ar"/>
              </w:rPr>
              <w:t>申请报装电表，</w:t>
            </w:r>
            <w:r>
              <w:rPr>
                <w:rFonts w:hint="eastAsia" w:ascii="Times New Roman" w:hAnsi="Times New Roman" w:eastAsia="仿宋_GB2312" w:cs="Times New Roman"/>
                <w:i w:val="0"/>
                <w:color w:val="000000"/>
                <w:kern w:val="0"/>
                <w:sz w:val="28"/>
                <w:szCs w:val="28"/>
                <w:u w:val="none"/>
                <w:lang w:val="en-US" w:eastAsia="zh-CN" w:bidi="ar"/>
              </w:rPr>
              <w:t>供电企业未做到一次性告知。</w:t>
            </w:r>
            <w:r>
              <w:rPr>
                <w:rFonts w:hint="default" w:ascii="Times New Roman" w:hAnsi="Times New Roman" w:eastAsia="仿宋_GB2312" w:cs="Times New Roman"/>
                <w:i w:val="0"/>
                <w:color w:val="000000"/>
                <w:kern w:val="0"/>
                <w:sz w:val="28"/>
                <w:szCs w:val="28"/>
                <w:u w:val="none"/>
                <w:lang w:val="en-US" w:eastAsia="zh-CN" w:bidi="ar"/>
              </w:rPr>
              <w:t>请求调查处理此问题</w:t>
            </w:r>
            <w:r>
              <w:rPr>
                <w:rStyle w:val="9"/>
                <w:rFonts w:hint="default" w:ascii="Times New Roman" w:hAnsi="Times New Roman" w:cs="Times New Roman"/>
                <w:lang w:val="en-US" w:eastAsia="zh-CN" w:bidi="ar"/>
              </w:rPr>
              <w:t>。</w:t>
            </w:r>
          </w:p>
        </w:tc>
        <w:tc>
          <w:tcPr>
            <w:tcW w:w="10944" w:type="dxa"/>
            <w:tcBorders>
              <w:top w:val="single" w:color="000000" w:sz="2" w:space="0"/>
              <w:left w:val="single" w:color="000000" w:sz="2" w:space="0"/>
              <w:bottom w:val="single" w:color="000000" w:sz="2" w:space="0"/>
              <w:right w:val="single" w:color="000000" w:sz="2" w:space="0"/>
            </w:tcBorders>
            <w:noWrap w:val="0"/>
            <w:vAlign w:val="center"/>
          </w:tcPr>
          <w:p>
            <w:pPr>
              <w:keepNext w:val="0"/>
              <w:keepLines w:val="0"/>
              <w:widowControl/>
              <w:suppressLineNumbers w:val="0"/>
              <w:jc w:val="both"/>
              <w:textAlignment w:val="bottom"/>
              <w:rPr>
                <w:rFonts w:hint="default" w:ascii="Times New Roman" w:hAnsi="Times New Roman" w:eastAsia="仿宋_GB2312" w:cs="Times New Roman"/>
                <w:color w:val="000000"/>
                <w:kern w:val="0"/>
                <w:sz w:val="28"/>
                <w:szCs w:val="28"/>
                <w:highlight w:val="none"/>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经调查，反映事项属实。被投诉对象负全部责任。</w:t>
            </w:r>
            <w:r>
              <w:rPr>
                <w:rFonts w:hint="eastAsia" w:ascii="Times New Roman" w:hAnsi="Times New Roman" w:eastAsia="仿宋_GB2312" w:cs="Times New Roman"/>
                <w:i w:val="0"/>
                <w:color w:val="000000"/>
                <w:kern w:val="0"/>
                <w:sz w:val="28"/>
                <w:szCs w:val="28"/>
                <w:u w:val="none"/>
                <w:lang w:val="en-US" w:eastAsia="zh-CN" w:bidi="ar"/>
              </w:rPr>
              <w:t>供电企业工作人员未做到一次性告知，致使投诉人先后4次到供电企业咨询</w:t>
            </w:r>
            <w:r>
              <w:rPr>
                <w:rFonts w:hint="default" w:ascii="Times New Roman" w:hAnsi="Times New Roman" w:eastAsia="仿宋_GB2312" w:cs="Times New Roman"/>
                <w:i w:val="0"/>
                <w:color w:val="000000"/>
                <w:kern w:val="0"/>
                <w:sz w:val="28"/>
                <w:szCs w:val="28"/>
                <w:u w:val="none"/>
                <w:lang w:val="en-US" w:eastAsia="zh-CN" w:bidi="ar"/>
              </w:rPr>
              <w:t>申请报装</w:t>
            </w:r>
            <w:r>
              <w:rPr>
                <w:rFonts w:hint="eastAsia" w:ascii="Times New Roman" w:hAnsi="Times New Roman" w:eastAsia="仿宋_GB2312" w:cs="Times New Roman"/>
                <w:i w:val="0"/>
                <w:color w:val="000000"/>
                <w:kern w:val="0"/>
                <w:sz w:val="28"/>
                <w:szCs w:val="28"/>
                <w:u w:val="none"/>
                <w:lang w:val="en-US" w:eastAsia="zh-CN" w:bidi="ar"/>
              </w:rPr>
              <w:t>业务</w:t>
            </w:r>
            <w:r>
              <w:rPr>
                <w:rFonts w:hint="default" w:ascii="Times New Roman" w:hAnsi="Times New Roman" w:eastAsia="仿宋_GB2312" w:cs="Times New Roman"/>
                <w:i w:val="0"/>
                <w:color w:val="000000"/>
                <w:kern w:val="0"/>
                <w:sz w:val="28"/>
                <w:szCs w:val="28"/>
                <w:u w:val="none"/>
                <w:lang w:val="en-US" w:eastAsia="zh-CN" w:bidi="ar"/>
              </w:rPr>
              <w:t>。已督促供电企业加强窗口服务管理，</w:t>
            </w:r>
            <w:r>
              <w:rPr>
                <w:rFonts w:hint="eastAsia" w:ascii="Times New Roman" w:hAnsi="Times New Roman" w:eastAsia="仿宋_GB2312" w:cs="Times New Roman"/>
                <w:i w:val="0"/>
                <w:color w:val="000000"/>
                <w:kern w:val="0"/>
                <w:sz w:val="28"/>
                <w:szCs w:val="28"/>
                <w:u w:val="none"/>
                <w:lang w:val="en-US" w:eastAsia="zh-CN" w:bidi="ar"/>
              </w:rPr>
              <w:t>严格做到</w:t>
            </w:r>
            <w:r>
              <w:rPr>
                <w:rFonts w:hint="default" w:ascii="Times New Roman" w:hAnsi="Times New Roman" w:eastAsia="仿宋_GB2312" w:cs="Times New Roman"/>
                <w:i w:val="0"/>
                <w:color w:val="000000"/>
                <w:kern w:val="0"/>
                <w:sz w:val="28"/>
                <w:szCs w:val="28"/>
                <w:u w:val="none"/>
                <w:lang w:val="en-US" w:eastAsia="zh-CN" w:bidi="ar"/>
              </w:rPr>
              <w:t>对用户一次性告知，不断提高供电服务水平。</w:t>
            </w:r>
            <w:r>
              <w:rPr>
                <w:rFonts w:hint="eastAsia" w:ascii="Times New Roman" w:hAnsi="Times New Roman" w:eastAsia="仿宋_GB2312" w:cs="Times New Roman"/>
                <w:i w:val="0"/>
                <w:color w:val="000000"/>
                <w:kern w:val="0"/>
                <w:sz w:val="28"/>
                <w:szCs w:val="28"/>
                <w:u w:val="none"/>
                <w:lang w:val="en-US" w:eastAsia="zh-CN" w:bidi="ar"/>
              </w:rPr>
              <w:t>目前，</w:t>
            </w:r>
            <w:r>
              <w:rPr>
                <w:rFonts w:hint="default" w:ascii="Times New Roman" w:hAnsi="Times New Roman" w:eastAsia="仿宋_GB2312" w:cs="Times New Roman"/>
                <w:i w:val="0"/>
                <w:color w:val="000000"/>
                <w:kern w:val="0"/>
                <w:sz w:val="28"/>
                <w:szCs w:val="28"/>
                <w:u w:val="none"/>
                <w:lang w:val="en-US" w:eastAsia="zh-CN" w:bidi="ar"/>
              </w:rPr>
              <w:t>供电企业</w:t>
            </w:r>
            <w:r>
              <w:rPr>
                <w:rFonts w:hint="eastAsia" w:ascii="Times New Roman" w:hAnsi="Times New Roman" w:eastAsia="仿宋_GB2312" w:cs="Times New Roman"/>
                <w:i w:val="0"/>
                <w:color w:val="000000"/>
                <w:kern w:val="0"/>
                <w:sz w:val="28"/>
                <w:szCs w:val="28"/>
                <w:u w:val="none"/>
                <w:lang w:val="en-US" w:eastAsia="zh-CN" w:bidi="ar"/>
              </w:rPr>
              <w:t>已完成</w:t>
            </w:r>
            <w:r>
              <w:rPr>
                <w:rFonts w:hint="default" w:ascii="Times New Roman" w:hAnsi="Times New Roman" w:eastAsia="仿宋_GB2312" w:cs="Times New Roman"/>
                <w:i w:val="0"/>
                <w:color w:val="000000"/>
                <w:kern w:val="0"/>
                <w:sz w:val="28"/>
                <w:szCs w:val="28"/>
                <w:u w:val="none"/>
                <w:lang w:val="en-US" w:eastAsia="zh-CN" w:bidi="ar"/>
              </w:rPr>
              <w:t>装表送电</w:t>
            </w:r>
            <w:r>
              <w:rPr>
                <w:rFonts w:hint="eastAsia" w:ascii="Times New Roman" w:hAnsi="Times New Roman" w:eastAsia="仿宋_GB2312" w:cs="Times New Roman"/>
                <w:i w:val="0"/>
                <w:color w:val="000000"/>
                <w:kern w:val="0"/>
                <w:sz w:val="28"/>
                <w:szCs w:val="28"/>
                <w:u w:val="none"/>
                <w:lang w:val="en-US" w:eastAsia="zh-CN" w:bidi="ar"/>
              </w:rPr>
              <w:t>，投诉人反映问题已解决</w:t>
            </w:r>
            <w:r>
              <w:rPr>
                <w:rFonts w:hint="default" w:ascii="Times New Roman" w:hAnsi="Times New Roman" w:eastAsia="仿宋_GB2312" w:cs="Times New Roman"/>
                <w:i w:val="0"/>
                <w:color w:val="000000"/>
                <w:kern w:val="0"/>
                <w:sz w:val="28"/>
                <w:szCs w:val="28"/>
                <w:u w:val="none"/>
                <w:lang w:val="en-US" w:eastAsia="zh-CN" w:bidi="ar"/>
              </w:rPr>
              <w:t>。</w:t>
            </w:r>
            <w:r>
              <w:rPr>
                <w:rStyle w:val="9"/>
                <w:rFonts w:hint="default" w:ascii="Times New Roman" w:hAnsi="Times New Roman" w:cs="Times New Roman"/>
                <w:lang w:val="en-US" w:eastAsia="zh-CN" w:bidi="ar"/>
              </w:rPr>
              <w:t>经回访，投诉人表示满意。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92" w:hRule="atLeast"/>
          <w:jc w:val="center"/>
        </w:trPr>
        <w:tc>
          <w:tcPr>
            <w:tcW w:w="906" w:type="dxa"/>
            <w:tcBorders>
              <w:top w:val="single" w:color="000000" w:sz="2" w:space="0"/>
              <w:left w:val="single" w:color="000000" w:sz="2" w:space="0"/>
              <w:bottom w:val="single" w:color="000000" w:sz="2" w:space="0"/>
              <w:right w:val="single" w:color="000000" w:sz="2" w:space="0"/>
            </w:tcBorders>
            <w:noWrap w:val="0"/>
            <w:vAlign w:val="center"/>
          </w:tcPr>
          <w:p>
            <w:pPr>
              <w:keepNext w:val="0"/>
              <w:keepLines w:val="0"/>
              <w:widowControl/>
              <w:suppressLineNumbers w:val="0"/>
              <w:jc w:val="center"/>
              <w:textAlignment w:val="bottom"/>
              <w:rPr>
                <w:rFonts w:hint="default" w:ascii="Times New Roman" w:hAnsi="Times New Roman" w:eastAsia="仿宋_GB2312" w:cs="Times New Roman"/>
                <w:color w:val="auto"/>
                <w:kern w:val="0"/>
                <w:sz w:val="28"/>
                <w:szCs w:val="28"/>
                <w:highlight w:val="none"/>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5</w:t>
            </w:r>
          </w:p>
        </w:tc>
        <w:tc>
          <w:tcPr>
            <w:tcW w:w="2824" w:type="dxa"/>
            <w:tcBorders>
              <w:top w:val="single" w:color="000000" w:sz="2" w:space="0"/>
              <w:left w:val="single" w:color="000000" w:sz="2" w:space="0"/>
              <w:bottom w:val="single" w:color="000000" w:sz="2" w:space="0"/>
              <w:right w:val="single" w:color="000000" w:sz="2" w:space="0"/>
            </w:tcBorders>
            <w:noWrap w:val="0"/>
            <w:vAlign w:val="center"/>
          </w:tcPr>
          <w:p>
            <w:pPr>
              <w:keepNext w:val="0"/>
              <w:keepLines w:val="0"/>
              <w:widowControl/>
              <w:suppressLineNumbers w:val="0"/>
              <w:jc w:val="both"/>
              <w:textAlignment w:val="bottom"/>
              <w:rPr>
                <w:rFonts w:hint="default" w:ascii="Times New Roman" w:hAnsi="Times New Roman" w:eastAsia="仿宋_GB2312" w:cs="Times New Roman"/>
                <w:color w:val="000000"/>
                <w:kern w:val="0"/>
                <w:sz w:val="28"/>
                <w:szCs w:val="28"/>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国网黑龙江省电力有限公司哈尔滨供电公司</w:t>
            </w:r>
          </w:p>
        </w:tc>
        <w:tc>
          <w:tcPr>
            <w:tcW w:w="5397" w:type="dxa"/>
            <w:tcBorders>
              <w:top w:val="single" w:color="000000" w:sz="2" w:space="0"/>
              <w:left w:val="single" w:color="000000" w:sz="2" w:space="0"/>
              <w:bottom w:val="single" w:color="000000" w:sz="2" w:space="0"/>
              <w:right w:val="single" w:color="000000" w:sz="2" w:space="0"/>
            </w:tcBorders>
            <w:noWrap w:val="0"/>
            <w:vAlign w:val="center"/>
          </w:tcPr>
          <w:p>
            <w:pPr>
              <w:keepNext w:val="0"/>
              <w:keepLines w:val="0"/>
              <w:widowControl/>
              <w:suppressLineNumbers w:val="0"/>
              <w:jc w:val="both"/>
              <w:textAlignment w:val="bottom"/>
              <w:rPr>
                <w:rFonts w:hint="default" w:ascii="Times New Roman" w:hAnsi="Times New Roman" w:eastAsia="仿宋_GB2312" w:cs="Times New Roman"/>
                <w:color w:val="000000"/>
                <w:kern w:val="0"/>
                <w:sz w:val="28"/>
                <w:szCs w:val="28"/>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哈尔滨市南岗区群众反映，</w:t>
            </w:r>
            <w:r>
              <w:rPr>
                <w:rFonts w:hint="eastAsia" w:ascii="Times New Roman" w:hAnsi="Times New Roman" w:eastAsia="仿宋_GB2312" w:cs="Times New Roman"/>
                <w:i w:val="0"/>
                <w:color w:val="000000"/>
                <w:kern w:val="0"/>
                <w:sz w:val="28"/>
                <w:szCs w:val="28"/>
                <w:u w:val="none"/>
                <w:lang w:val="en-US" w:eastAsia="zh-CN" w:bidi="ar"/>
              </w:rPr>
              <w:t>其</w:t>
            </w:r>
            <w:r>
              <w:rPr>
                <w:rFonts w:hint="default" w:ascii="Times New Roman" w:hAnsi="Times New Roman" w:eastAsia="仿宋_GB2312" w:cs="Times New Roman"/>
                <w:i w:val="0"/>
                <w:color w:val="000000"/>
                <w:kern w:val="0"/>
                <w:sz w:val="28"/>
                <w:szCs w:val="28"/>
                <w:u w:val="none"/>
                <w:lang w:val="en-US" w:eastAsia="zh-CN" w:bidi="ar"/>
              </w:rPr>
              <w:t>申请报装充电桩电表，</w:t>
            </w:r>
            <w:r>
              <w:rPr>
                <w:rFonts w:hint="eastAsia" w:ascii="Times New Roman" w:hAnsi="Times New Roman" w:eastAsia="仿宋_GB2312" w:cs="Times New Roman"/>
                <w:i w:val="0"/>
                <w:color w:val="000000"/>
                <w:kern w:val="0"/>
                <w:sz w:val="28"/>
                <w:szCs w:val="28"/>
                <w:u w:val="none"/>
                <w:lang w:val="en-US" w:eastAsia="zh-CN" w:bidi="ar"/>
              </w:rPr>
              <w:t>供电企业现场勘察后</w:t>
            </w:r>
            <w:r>
              <w:rPr>
                <w:rFonts w:hint="default" w:ascii="Times New Roman" w:hAnsi="Times New Roman" w:eastAsia="仿宋_GB2312" w:cs="Times New Roman"/>
                <w:i w:val="0"/>
                <w:color w:val="000000"/>
                <w:kern w:val="0"/>
                <w:sz w:val="28"/>
                <w:szCs w:val="28"/>
                <w:u w:val="none"/>
                <w:lang w:val="en-US" w:eastAsia="zh-CN" w:bidi="ar"/>
              </w:rPr>
              <w:t>一直无人前来安装电表</w:t>
            </w:r>
            <w:r>
              <w:rPr>
                <w:rFonts w:hint="eastAsia" w:ascii="Times New Roman" w:hAnsi="Times New Roman" w:eastAsia="仿宋_GB2312" w:cs="Times New Roman"/>
                <w:i w:val="0"/>
                <w:color w:val="000000"/>
                <w:kern w:val="0"/>
                <w:sz w:val="28"/>
                <w:szCs w:val="28"/>
                <w:u w:val="none"/>
                <w:lang w:val="en-US" w:eastAsia="zh-CN" w:bidi="ar"/>
              </w:rPr>
              <w:t>，</w:t>
            </w:r>
            <w:r>
              <w:rPr>
                <w:rFonts w:hint="default" w:ascii="Times New Roman" w:hAnsi="Times New Roman" w:eastAsia="仿宋_GB2312" w:cs="Times New Roman"/>
                <w:i w:val="0"/>
                <w:color w:val="000000"/>
                <w:kern w:val="0"/>
                <w:sz w:val="28"/>
                <w:szCs w:val="28"/>
                <w:u w:val="none"/>
                <w:lang w:val="en-US" w:eastAsia="zh-CN" w:bidi="ar"/>
              </w:rPr>
              <w:t>联系</w:t>
            </w:r>
            <w:r>
              <w:rPr>
                <w:rFonts w:hint="eastAsia" w:ascii="Times New Roman" w:hAnsi="Times New Roman" w:eastAsia="仿宋_GB2312" w:cs="Times New Roman"/>
                <w:i w:val="0"/>
                <w:color w:val="000000"/>
                <w:kern w:val="0"/>
                <w:sz w:val="28"/>
                <w:szCs w:val="28"/>
                <w:u w:val="none"/>
                <w:lang w:val="en-US" w:eastAsia="zh-CN" w:bidi="ar"/>
              </w:rPr>
              <w:t>供电企业却被</w:t>
            </w:r>
            <w:r>
              <w:rPr>
                <w:rFonts w:hint="default" w:ascii="Times New Roman" w:hAnsi="Times New Roman" w:eastAsia="仿宋_GB2312" w:cs="Times New Roman"/>
                <w:i w:val="0"/>
                <w:color w:val="000000"/>
                <w:kern w:val="0"/>
                <w:sz w:val="28"/>
                <w:szCs w:val="28"/>
                <w:u w:val="none"/>
                <w:lang w:val="en-US" w:eastAsia="zh-CN" w:bidi="ar"/>
              </w:rPr>
              <w:t>告知已安装完毕</w:t>
            </w:r>
            <w:r>
              <w:rPr>
                <w:rFonts w:hint="eastAsia" w:ascii="Times New Roman" w:hAnsi="Times New Roman" w:eastAsia="仿宋_GB2312" w:cs="Times New Roman"/>
                <w:i w:val="0"/>
                <w:color w:val="000000"/>
                <w:kern w:val="0"/>
                <w:sz w:val="28"/>
                <w:szCs w:val="28"/>
                <w:u w:val="none"/>
                <w:lang w:val="en-US" w:eastAsia="zh-CN" w:bidi="ar"/>
              </w:rPr>
              <w:t>。</w:t>
            </w:r>
            <w:r>
              <w:rPr>
                <w:rStyle w:val="9"/>
                <w:rFonts w:hint="default" w:ascii="Times New Roman" w:hAnsi="Times New Roman" w:cs="Times New Roman"/>
                <w:lang w:val="en-US" w:eastAsia="zh-CN" w:bidi="ar"/>
              </w:rPr>
              <w:t>希望尽快解决此问题。</w:t>
            </w:r>
          </w:p>
        </w:tc>
        <w:tc>
          <w:tcPr>
            <w:tcW w:w="10944" w:type="dxa"/>
            <w:tcBorders>
              <w:top w:val="single" w:color="000000" w:sz="2" w:space="0"/>
              <w:left w:val="single" w:color="000000" w:sz="2" w:space="0"/>
              <w:bottom w:val="single" w:color="000000" w:sz="2" w:space="0"/>
              <w:right w:val="single" w:color="000000" w:sz="2" w:space="0"/>
            </w:tcBorders>
            <w:noWrap w:val="0"/>
            <w:vAlign w:val="center"/>
          </w:tcPr>
          <w:p>
            <w:pPr>
              <w:keepNext w:val="0"/>
              <w:keepLines w:val="0"/>
              <w:widowControl/>
              <w:suppressLineNumbers w:val="0"/>
              <w:jc w:val="both"/>
              <w:textAlignment w:val="bottom"/>
              <w:rPr>
                <w:rFonts w:hint="default" w:ascii="Times New Roman" w:hAnsi="Times New Roman" w:eastAsia="仿宋_GB2312" w:cs="Times New Roman"/>
                <w:color w:val="000000"/>
                <w:kern w:val="0"/>
                <w:sz w:val="28"/>
                <w:szCs w:val="28"/>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经调查，反映事项属实。被投诉对象负全部责任。供电企业为防止工单时限超期，先行把投诉人申请的充电桩手续推至完结，但实际尚未安装</w:t>
            </w:r>
            <w:r>
              <w:rPr>
                <w:rFonts w:hint="eastAsia" w:ascii="Times New Roman" w:hAnsi="Times New Roman" w:eastAsia="仿宋_GB2312" w:cs="Times New Roman"/>
                <w:i w:val="0"/>
                <w:color w:val="000000"/>
                <w:kern w:val="0"/>
                <w:sz w:val="28"/>
                <w:szCs w:val="28"/>
                <w:u w:val="none"/>
                <w:lang w:val="en-US" w:eastAsia="zh-CN" w:bidi="ar"/>
              </w:rPr>
              <w:t>，</w:t>
            </w:r>
            <w:r>
              <w:rPr>
                <w:rFonts w:hint="default" w:ascii="Times New Roman" w:hAnsi="Times New Roman" w:eastAsia="仿宋_GB2312" w:cs="Times New Roman"/>
                <w:i w:val="0"/>
                <w:color w:val="000000"/>
                <w:kern w:val="0"/>
                <w:sz w:val="28"/>
                <w:szCs w:val="28"/>
                <w:u w:val="none"/>
                <w:lang w:val="en-US" w:eastAsia="zh-CN" w:bidi="ar"/>
              </w:rPr>
              <w:t>属</w:t>
            </w:r>
            <w:r>
              <w:rPr>
                <w:rFonts w:hint="eastAsia" w:ascii="Times New Roman" w:hAnsi="Times New Roman" w:eastAsia="仿宋_GB2312" w:cs="Times New Roman"/>
                <w:i w:val="0"/>
                <w:color w:val="000000"/>
                <w:kern w:val="0"/>
                <w:sz w:val="28"/>
                <w:szCs w:val="28"/>
                <w:u w:val="none"/>
                <w:lang w:val="en-US" w:eastAsia="zh-CN" w:bidi="ar"/>
              </w:rPr>
              <w:t>于</w:t>
            </w:r>
            <w:r>
              <w:rPr>
                <w:rFonts w:hint="default" w:ascii="Times New Roman" w:hAnsi="Times New Roman" w:eastAsia="仿宋_GB2312" w:cs="Times New Roman"/>
                <w:i w:val="0"/>
                <w:color w:val="000000"/>
                <w:kern w:val="0"/>
                <w:sz w:val="28"/>
                <w:szCs w:val="28"/>
                <w:u w:val="none"/>
                <w:lang w:val="en-US" w:eastAsia="zh-CN" w:bidi="ar"/>
              </w:rPr>
              <w:t>体外循环</w:t>
            </w:r>
            <w:r>
              <w:rPr>
                <w:rFonts w:hint="eastAsia" w:ascii="Times New Roman" w:hAnsi="Times New Roman" w:eastAsia="仿宋_GB2312" w:cs="Times New Roman"/>
                <w:i w:val="0"/>
                <w:color w:val="000000"/>
                <w:kern w:val="0"/>
                <w:sz w:val="28"/>
                <w:szCs w:val="28"/>
                <w:u w:val="none"/>
                <w:lang w:val="en-US" w:eastAsia="zh-CN" w:bidi="ar"/>
              </w:rPr>
              <w:t>问题。</w:t>
            </w:r>
            <w:r>
              <w:rPr>
                <w:rFonts w:hint="default" w:ascii="Times New Roman" w:hAnsi="Times New Roman" w:eastAsia="仿宋_GB2312" w:cs="Times New Roman"/>
                <w:i w:val="0"/>
                <w:color w:val="000000"/>
                <w:kern w:val="0"/>
                <w:sz w:val="28"/>
                <w:szCs w:val="28"/>
                <w:u w:val="none"/>
                <w:lang w:val="en-US" w:eastAsia="zh-CN" w:bidi="ar"/>
              </w:rPr>
              <w:t>已督促供电企业加强业扩报装时限管控，杜绝体外循环，不断提高供电服务水平。</w:t>
            </w:r>
            <w:r>
              <w:rPr>
                <w:rFonts w:hint="eastAsia" w:ascii="Times New Roman" w:hAnsi="Times New Roman" w:eastAsia="仿宋_GB2312" w:cs="Times New Roman"/>
                <w:i w:val="0"/>
                <w:color w:val="000000"/>
                <w:kern w:val="0"/>
                <w:sz w:val="28"/>
                <w:szCs w:val="28"/>
                <w:u w:val="none"/>
                <w:lang w:val="en-US" w:eastAsia="zh-CN" w:bidi="ar"/>
              </w:rPr>
              <w:t>目前，</w:t>
            </w:r>
            <w:r>
              <w:rPr>
                <w:rFonts w:hint="default" w:ascii="Times New Roman" w:hAnsi="Times New Roman" w:eastAsia="仿宋_GB2312" w:cs="Times New Roman"/>
                <w:i w:val="0"/>
                <w:color w:val="000000"/>
                <w:kern w:val="0"/>
                <w:sz w:val="28"/>
                <w:szCs w:val="28"/>
                <w:u w:val="none"/>
                <w:lang w:val="en-US" w:eastAsia="zh-CN" w:bidi="ar"/>
              </w:rPr>
              <w:t>供电企业</w:t>
            </w:r>
            <w:r>
              <w:rPr>
                <w:rFonts w:hint="eastAsia" w:ascii="Times New Roman" w:hAnsi="Times New Roman" w:eastAsia="仿宋_GB2312" w:cs="Times New Roman"/>
                <w:i w:val="0"/>
                <w:color w:val="000000"/>
                <w:kern w:val="0"/>
                <w:sz w:val="28"/>
                <w:szCs w:val="28"/>
                <w:u w:val="none"/>
                <w:lang w:val="en-US" w:eastAsia="zh-CN" w:bidi="ar"/>
              </w:rPr>
              <w:t>已</w:t>
            </w:r>
            <w:r>
              <w:rPr>
                <w:rFonts w:hint="default" w:ascii="Times New Roman" w:hAnsi="Times New Roman" w:eastAsia="仿宋_GB2312" w:cs="Times New Roman"/>
                <w:i w:val="0"/>
                <w:color w:val="000000"/>
                <w:kern w:val="0"/>
                <w:sz w:val="28"/>
                <w:szCs w:val="28"/>
                <w:u w:val="none"/>
                <w:lang w:val="en-US" w:eastAsia="zh-CN" w:bidi="ar"/>
              </w:rPr>
              <w:t>完成送电，并对相关责任人进行考核。</w:t>
            </w:r>
            <w:r>
              <w:rPr>
                <w:rStyle w:val="9"/>
                <w:rFonts w:hint="default" w:ascii="Times New Roman" w:hAnsi="Times New Roman" w:cs="Times New Roman"/>
                <w:lang w:val="en-US" w:eastAsia="zh-CN" w:bidi="ar"/>
              </w:rPr>
              <w:t>经回访，投诉人表示满意。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20" w:hRule="atLeast"/>
          <w:jc w:val="center"/>
        </w:trPr>
        <w:tc>
          <w:tcPr>
            <w:tcW w:w="906" w:type="dxa"/>
            <w:tcBorders>
              <w:top w:val="single" w:color="000000" w:sz="2" w:space="0"/>
              <w:left w:val="single" w:color="000000" w:sz="2" w:space="0"/>
              <w:bottom w:val="single" w:color="000000" w:sz="2" w:space="0"/>
              <w:right w:val="single" w:color="000000" w:sz="2" w:space="0"/>
            </w:tcBorders>
            <w:noWrap w:val="0"/>
            <w:vAlign w:val="center"/>
          </w:tcPr>
          <w:p>
            <w:pPr>
              <w:keepNext w:val="0"/>
              <w:keepLines w:val="0"/>
              <w:widowControl/>
              <w:suppressLineNumbers w:val="0"/>
              <w:jc w:val="center"/>
              <w:textAlignment w:val="bottom"/>
              <w:rPr>
                <w:rFonts w:hint="default" w:ascii="Times New Roman" w:hAnsi="Times New Roman" w:eastAsia="仿宋_GB2312" w:cs="Times New Roman"/>
                <w:color w:val="auto"/>
                <w:kern w:val="0"/>
                <w:sz w:val="28"/>
                <w:szCs w:val="28"/>
                <w:highlight w:val="none"/>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6</w:t>
            </w:r>
          </w:p>
        </w:tc>
        <w:tc>
          <w:tcPr>
            <w:tcW w:w="2824" w:type="dxa"/>
            <w:tcBorders>
              <w:top w:val="single" w:color="000000" w:sz="2" w:space="0"/>
              <w:left w:val="single" w:color="000000" w:sz="2" w:space="0"/>
              <w:bottom w:val="single" w:color="000000" w:sz="2" w:space="0"/>
              <w:right w:val="single" w:color="000000" w:sz="2" w:space="0"/>
            </w:tcBorders>
            <w:noWrap w:val="0"/>
            <w:vAlign w:val="center"/>
          </w:tcPr>
          <w:p>
            <w:pPr>
              <w:keepNext w:val="0"/>
              <w:keepLines w:val="0"/>
              <w:widowControl/>
              <w:suppressLineNumbers w:val="0"/>
              <w:jc w:val="both"/>
              <w:textAlignment w:val="bottom"/>
              <w:rPr>
                <w:rFonts w:hint="default" w:ascii="Times New Roman" w:hAnsi="Times New Roman" w:eastAsia="仿宋_GB2312" w:cs="Times New Roman"/>
                <w:color w:val="000000"/>
                <w:kern w:val="0"/>
                <w:sz w:val="28"/>
                <w:szCs w:val="28"/>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国网黑龙江省电力有限公司齐齐哈尔供电公司</w:t>
            </w:r>
          </w:p>
        </w:tc>
        <w:tc>
          <w:tcPr>
            <w:tcW w:w="5397" w:type="dxa"/>
            <w:tcBorders>
              <w:top w:val="single" w:color="000000" w:sz="2" w:space="0"/>
              <w:left w:val="single" w:color="000000" w:sz="2" w:space="0"/>
              <w:bottom w:val="single" w:color="000000" w:sz="2" w:space="0"/>
              <w:right w:val="single" w:color="000000" w:sz="2" w:space="0"/>
            </w:tcBorders>
            <w:noWrap w:val="0"/>
            <w:vAlign w:val="center"/>
          </w:tcPr>
          <w:p>
            <w:pPr>
              <w:keepNext w:val="0"/>
              <w:keepLines w:val="0"/>
              <w:widowControl/>
              <w:suppressLineNumbers w:val="0"/>
              <w:jc w:val="both"/>
              <w:textAlignment w:val="bottom"/>
              <w:rPr>
                <w:rFonts w:hint="default" w:ascii="Times New Roman" w:hAnsi="Times New Roman" w:eastAsia="仿宋_GB2312" w:cs="Times New Roman"/>
                <w:color w:val="000000"/>
                <w:kern w:val="0"/>
                <w:sz w:val="28"/>
                <w:szCs w:val="28"/>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齐齐哈尔市龙沙区群众反映，其</w:t>
            </w:r>
            <w:r>
              <w:rPr>
                <w:rFonts w:hint="eastAsia" w:ascii="Times New Roman" w:hAnsi="Times New Roman" w:eastAsia="仿宋_GB2312" w:cs="Times New Roman"/>
                <w:i w:val="0"/>
                <w:color w:val="000000"/>
                <w:kern w:val="0"/>
                <w:sz w:val="28"/>
                <w:szCs w:val="28"/>
                <w:u w:val="none"/>
                <w:lang w:val="en-US" w:eastAsia="zh-CN" w:bidi="ar"/>
              </w:rPr>
              <w:t>居住地</w:t>
            </w:r>
            <w:r>
              <w:rPr>
                <w:rFonts w:hint="default" w:ascii="Times New Roman" w:hAnsi="Times New Roman" w:eastAsia="仿宋_GB2312" w:cs="Times New Roman"/>
                <w:i w:val="0"/>
                <w:color w:val="000000"/>
                <w:kern w:val="0"/>
                <w:sz w:val="28"/>
                <w:szCs w:val="28"/>
                <w:u w:val="none"/>
                <w:lang w:val="en-US" w:eastAsia="zh-CN" w:bidi="ar"/>
              </w:rPr>
              <w:t>逢恶劣天气便</w:t>
            </w:r>
            <w:r>
              <w:rPr>
                <w:rFonts w:hint="eastAsia" w:ascii="Times New Roman" w:hAnsi="Times New Roman" w:eastAsia="仿宋_GB2312" w:cs="Times New Roman"/>
                <w:i w:val="0"/>
                <w:color w:val="000000"/>
                <w:kern w:val="0"/>
                <w:sz w:val="28"/>
                <w:szCs w:val="28"/>
                <w:u w:val="none"/>
                <w:lang w:val="en-US" w:eastAsia="zh-CN" w:bidi="ar"/>
              </w:rPr>
              <w:t>停电。</w:t>
            </w:r>
            <w:r>
              <w:rPr>
                <w:rStyle w:val="9"/>
                <w:rFonts w:hint="default" w:ascii="Times New Roman" w:hAnsi="Times New Roman" w:cs="Times New Roman"/>
                <w:lang w:val="en-US" w:eastAsia="zh-CN" w:bidi="ar"/>
              </w:rPr>
              <w:t>希望尽快</w:t>
            </w:r>
            <w:r>
              <w:rPr>
                <w:rStyle w:val="9"/>
                <w:rFonts w:hint="eastAsia" w:ascii="Times New Roman" w:hAnsi="Times New Roman" w:cs="Times New Roman"/>
                <w:lang w:val="en-US" w:eastAsia="zh-CN" w:bidi="ar"/>
              </w:rPr>
              <w:t>彻底</w:t>
            </w:r>
            <w:r>
              <w:rPr>
                <w:rStyle w:val="9"/>
                <w:rFonts w:hint="default" w:ascii="Times New Roman" w:hAnsi="Times New Roman" w:cs="Times New Roman"/>
                <w:lang w:val="en-US" w:eastAsia="zh-CN" w:bidi="ar"/>
              </w:rPr>
              <w:t>解决此问题。</w:t>
            </w:r>
          </w:p>
        </w:tc>
        <w:tc>
          <w:tcPr>
            <w:tcW w:w="10944" w:type="dxa"/>
            <w:tcBorders>
              <w:top w:val="single" w:color="000000" w:sz="2" w:space="0"/>
              <w:left w:val="single" w:color="000000" w:sz="2" w:space="0"/>
              <w:bottom w:val="single" w:color="000000" w:sz="2" w:space="0"/>
              <w:right w:val="single" w:color="000000" w:sz="2" w:space="0"/>
            </w:tcBorders>
            <w:noWrap w:val="0"/>
            <w:vAlign w:val="center"/>
          </w:tcPr>
          <w:p>
            <w:pPr>
              <w:keepNext w:val="0"/>
              <w:keepLines w:val="0"/>
              <w:widowControl/>
              <w:suppressLineNumbers w:val="0"/>
              <w:jc w:val="both"/>
              <w:textAlignment w:val="bottom"/>
              <w:rPr>
                <w:rFonts w:hint="default" w:ascii="Times New Roman" w:hAnsi="Times New Roman" w:eastAsia="仿宋_GB2312" w:cs="Times New Roman"/>
                <w:color w:val="000000"/>
                <w:kern w:val="0"/>
                <w:sz w:val="28"/>
                <w:szCs w:val="28"/>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经调查，反映事项属实。被投诉对象负部分责任。投诉人</w:t>
            </w:r>
            <w:r>
              <w:rPr>
                <w:rFonts w:hint="eastAsia" w:ascii="Times New Roman" w:hAnsi="Times New Roman" w:eastAsia="仿宋_GB2312" w:cs="Times New Roman"/>
                <w:i w:val="0"/>
                <w:color w:val="000000"/>
                <w:kern w:val="0"/>
                <w:sz w:val="28"/>
                <w:szCs w:val="28"/>
                <w:u w:val="none"/>
                <w:lang w:val="en-US" w:eastAsia="zh-CN" w:bidi="ar"/>
              </w:rPr>
              <w:t>居住地</w:t>
            </w:r>
            <w:r>
              <w:rPr>
                <w:rFonts w:hint="default" w:ascii="Times New Roman" w:hAnsi="Times New Roman" w:eastAsia="仿宋_GB2312" w:cs="Times New Roman"/>
                <w:i w:val="0"/>
                <w:color w:val="000000"/>
                <w:kern w:val="0"/>
                <w:sz w:val="28"/>
                <w:szCs w:val="28"/>
                <w:u w:val="none"/>
                <w:lang w:val="en-US" w:eastAsia="zh-CN" w:bidi="ar"/>
              </w:rPr>
              <w:t>近2个月</w:t>
            </w:r>
            <w:r>
              <w:rPr>
                <w:rFonts w:hint="eastAsia" w:ascii="Times New Roman" w:hAnsi="Times New Roman" w:eastAsia="仿宋_GB2312" w:cs="Times New Roman"/>
                <w:i w:val="0"/>
                <w:color w:val="000000"/>
                <w:kern w:val="0"/>
                <w:sz w:val="28"/>
                <w:szCs w:val="28"/>
                <w:u w:val="none"/>
                <w:lang w:val="en-US" w:eastAsia="zh-CN" w:bidi="ar"/>
              </w:rPr>
              <w:t>共</w:t>
            </w:r>
            <w:r>
              <w:rPr>
                <w:rFonts w:hint="default" w:ascii="Times New Roman" w:hAnsi="Times New Roman" w:eastAsia="仿宋_GB2312" w:cs="Times New Roman"/>
                <w:i w:val="0"/>
                <w:color w:val="000000"/>
                <w:kern w:val="0"/>
                <w:sz w:val="28"/>
                <w:szCs w:val="28"/>
                <w:u w:val="none"/>
                <w:lang w:val="en-US" w:eastAsia="zh-CN" w:bidi="ar"/>
              </w:rPr>
              <w:t>停电5次</w:t>
            </w:r>
            <w:r>
              <w:rPr>
                <w:rFonts w:hint="eastAsia" w:ascii="Times New Roman" w:hAnsi="Times New Roman" w:eastAsia="仿宋_GB2312" w:cs="Times New Roman"/>
                <w:i w:val="0"/>
                <w:color w:val="000000"/>
                <w:kern w:val="0"/>
                <w:sz w:val="28"/>
                <w:szCs w:val="28"/>
                <w:u w:val="none"/>
                <w:lang w:val="en-US" w:eastAsia="zh-CN" w:bidi="ar"/>
              </w:rPr>
              <w:t>，</w:t>
            </w:r>
            <w:r>
              <w:rPr>
                <w:rFonts w:hint="default" w:ascii="Times New Roman" w:hAnsi="Times New Roman" w:eastAsia="仿宋_GB2312" w:cs="Times New Roman"/>
                <w:i w:val="0"/>
                <w:color w:val="000000"/>
                <w:kern w:val="0"/>
                <w:sz w:val="28"/>
                <w:szCs w:val="28"/>
                <w:u w:val="none"/>
                <w:lang w:val="en-US" w:eastAsia="zh-CN" w:bidi="ar"/>
              </w:rPr>
              <w:t>其中恶劣天气原因导致停电2次，外力破坏导致停电1次，用户产权设备故障导致停电2次。已督促供电企业加强线路巡视，</w:t>
            </w:r>
            <w:r>
              <w:rPr>
                <w:rStyle w:val="9"/>
                <w:rFonts w:hint="default" w:ascii="Times New Roman" w:hAnsi="Times New Roman" w:cs="Times New Roman"/>
                <w:lang w:bidi="ar"/>
              </w:rPr>
              <w:t>消除影响电力设备正常运行的不稳定因素</w:t>
            </w:r>
            <w:r>
              <w:rPr>
                <w:rStyle w:val="9"/>
                <w:rFonts w:hint="eastAsia" w:ascii="Times New Roman" w:hAnsi="Times New Roman" w:eastAsia="仿宋_GB2312" w:cs="Times New Roman"/>
                <w:lang w:eastAsia="zh-CN" w:bidi="ar"/>
              </w:rPr>
              <w:t>，</w:t>
            </w:r>
            <w:r>
              <w:rPr>
                <w:rFonts w:hint="default" w:ascii="Times New Roman" w:hAnsi="Times New Roman" w:eastAsia="仿宋_GB2312" w:cs="Times New Roman"/>
                <w:i w:val="0"/>
                <w:color w:val="000000"/>
                <w:kern w:val="0"/>
                <w:sz w:val="28"/>
                <w:szCs w:val="28"/>
                <w:u w:val="none"/>
                <w:lang w:val="en-US" w:eastAsia="zh-CN" w:bidi="ar"/>
              </w:rPr>
              <w:t>不断提高供电服务水平。</w:t>
            </w:r>
            <w:r>
              <w:rPr>
                <w:rFonts w:hint="eastAsia" w:ascii="Times New Roman" w:hAnsi="Times New Roman" w:eastAsia="仿宋_GB2312" w:cs="Times New Roman"/>
                <w:i w:val="0"/>
                <w:color w:val="000000"/>
                <w:kern w:val="0"/>
                <w:sz w:val="28"/>
                <w:szCs w:val="28"/>
                <w:u w:val="none"/>
                <w:lang w:val="en-US" w:eastAsia="zh-CN" w:bidi="ar"/>
              </w:rPr>
              <w:t>目前，供电企业已</w:t>
            </w:r>
            <w:r>
              <w:rPr>
                <w:rStyle w:val="9"/>
                <w:rFonts w:hint="default" w:ascii="Times New Roman" w:hAnsi="Times New Roman" w:cs="Times New Roman"/>
                <w:lang w:bidi="ar"/>
              </w:rPr>
              <w:t>全面加强</w:t>
            </w:r>
            <w:r>
              <w:rPr>
                <w:rStyle w:val="9"/>
                <w:rFonts w:hint="default" w:ascii="Times New Roman" w:hAnsi="Times New Roman" w:eastAsia="仿宋_GB2312" w:cs="Times New Roman"/>
                <w:lang w:eastAsia="zh-CN" w:bidi="ar"/>
              </w:rPr>
              <w:t>用</w:t>
            </w:r>
            <w:r>
              <w:rPr>
                <w:rStyle w:val="9"/>
                <w:rFonts w:hint="default" w:ascii="Times New Roman" w:hAnsi="Times New Roman" w:cs="Times New Roman"/>
                <w:lang w:bidi="ar"/>
              </w:rPr>
              <w:t>户侧用电检查服务</w:t>
            </w:r>
            <w:r>
              <w:rPr>
                <w:rStyle w:val="9"/>
                <w:rFonts w:hint="eastAsia" w:ascii="Times New Roman" w:hAnsi="Times New Roman" w:eastAsia="仿宋_GB2312" w:cs="Times New Roman"/>
                <w:lang w:eastAsia="zh-CN" w:bidi="ar"/>
              </w:rPr>
              <w:t>。</w:t>
            </w:r>
            <w:r>
              <w:rPr>
                <w:rStyle w:val="9"/>
                <w:rFonts w:hint="default" w:ascii="Times New Roman" w:hAnsi="Times New Roman" w:cs="Times New Roman"/>
                <w:lang w:val="en-US" w:eastAsia="zh-CN" w:bidi="ar"/>
              </w:rPr>
              <w:t>经回访，投诉人表示满意。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35" w:hRule="atLeast"/>
          <w:jc w:val="center"/>
        </w:trPr>
        <w:tc>
          <w:tcPr>
            <w:tcW w:w="906" w:type="dxa"/>
            <w:tcBorders>
              <w:top w:val="single" w:color="000000" w:sz="2" w:space="0"/>
              <w:left w:val="single" w:color="000000" w:sz="2" w:space="0"/>
              <w:bottom w:val="single" w:color="000000" w:sz="2" w:space="0"/>
              <w:right w:val="single" w:color="000000" w:sz="2" w:space="0"/>
            </w:tcBorders>
            <w:noWrap w:val="0"/>
            <w:vAlign w:val="center"/>
          </w:tcPr>
          <w:p>
            <w:pPr>
              <w:keepNext w:val="0"/>
              <w:keepLines w:val="0"/>
              <w:widowControl/>
              <w:suppressLineNumbers w:val="0"/>
              <w:jc w:val="center"/>
              <w:textAlignment w:val="bottom"/>
              <w:rPr>
                <w:rFonts w:hint="default" w:ascii="Times New Roman" w:hAnsi="Times New Roman" w:eastAsia="仿宋_GB2312" w:cs="Times New Roman"/>
                <w:color w:val="auto"/>
                <w:kern w:val="0"/>
                <w:sz w:val="28"/>
                <w:szCs w:val="28"/>
                <w:highlight w:val="none"/>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7</w:t>
            </w:r>
          </w:p>
        </w:tc>
        <w:tc>
          <w:tcPr>
            <w:tcW w:w="2824" w:type="dxa"/>
            <w:tcBorders>
              <w:top w:val="single" w:color="000000" w:sz="2" w:space="0"/>
              <w:left w:val="single" w:color="000000" w:sz="2" w:space="0"/>
              <w:bottom w:val="single" w:color="000000" w:sz="2" w:space="0"/>
              <w:right w:val="single" w:color="000000" w:sz="2" w:space="0"/>
            </w:tcBorders>
            <w:noWrap w:val="0"/>
            <w:vAlign w:val="center"/>
          </w:tcPr>
          <w:p>
            <w:pPr>
              <w:keepNext w:val="0"/>
              <w:keepLines w:val="0"/>
              <w:widowControl/>
              <w:suppressLineNumbers w:val="0"/>
              <w:jc w:val="both"/>
              <w:textAlignment w:val="bottom"/>
              <w:rPr>
                <w:rFonts w:hint="default" w:ascii="Times New Roman" w:hAnsi="Times New Roman" w:eastAsia="仿宋_GB2312" w:cs="Times New Roman"/>
                <w:color w:val="000000"/>
                <w:kern w:val="0"/>
                <w:sz w:val="28"/>
                <w:szCs w:val="28"/>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国网黑龙江省电力有限公司七台河供电公司</w:t>
            </w:r>
          </w:p>
        </w:tc>
        <w:tc>
          <w:tcPr>
            <w:tcW w:w="5397" w:type="dxa"/>
            <w:tcBorders>
              <w:top w:val="single" w:color="000000" w:sz="2" w:space="0"/>
              <w:left w:val="single" w:color="000000" w:sz="2" w:space="0"/>
              <w:bottom w:val="single" w:color="000000" w:sz="2" w:space="0"/>
              <w:right w:val="single" w:color="000000" w:sz="2" w:space="0"/>
            </w:tcBorders>
            <w:noWrap w:val="0"/>
            <w:vAlign w:val="center"/>
          </w:tcPr>
          <w:p>
            <w:pPr>
              <w:keepNext w:val="0"/>
              <w:keepLines w:val="0"/>
              <w:widowControl/>
              <w:suppressLineNumbers w:val="0"/>
              <w:jc w:val="both"/>
              <w:textAlignment w:val="bottom"/>
              <w:rPr>
                <w:rFonts w:hint="default" w:ascii="Times New Roman" w:hAnsi="Times New Roman" w:eastAsia="仿宋_GB2312" w:cs="Times New Roman"/>
                <w:color w:val="000000"/>
                <w:kern w:val="0"/>
                <w:sz w:val="28"/>
                <w:szCs w:val="28"/>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七台河市桃山区群众反映，其居住</w:t>
            </w:r>
            <w:r>
              <w:rPr>
                <w:rFonts w:hint="eastAsia" w:ascii="Times New Roman" w:hAnsi="Times New Roman" w:eastAsia="仿宋_GB2312" w:cs="Times New Roman"/>
                <w:i w:val="0"/>
                <w:color w:val="000000"/>
                <w:kern w:val="0"/>
                <w:sz w:val="28"/>
                <w:szCs w:val="28"/>
                <w:u w:val="none"/>
                <w:lang w:val="en-US" w:eastAsia="zh-CN" w:bidi="ar"/>
              </w:rPr>
              <w:t>地</w:t>
            </w:r>
            <w:r>
              <w:rPr>
                <w:rFonts w:hint="default" w:ascii="Times New Roman" w:hAnsi="Times New Roman" w:eastAsia="仿宋_GB2312" w:cs="Times New Roman"/>
                <w:i w:val="0"/>
                <w:color w:val="000000"/>
                <w:kern w:val="0"/>
                <w:sz w:val="28"/>
                <w:szCs w:val="28"/>
                <w:u w:val="none"/>
                <w:lang w:val="en-US" w:eastAsia="zh-CN" w:bidi="ar"/>
              </w:rPr>
              <w:t>低电压问题已持续</w:t>
            </w:r>
            <w:r>
              <w:rPr>
                <w:rFonts w:hint="eastAsia" w:ascii="Times New Roman" w:hAnsi="Times New Roman" w:eastAsia="仿宋_GB2312" w:cs="Times New Roman"/>
                <w:i w:val="0"/>
                <w:color w:val="000000"/>
                <w:kern w:val="0"/>
                <w:sz w:val="28"/>
                <w:szCs w:val="28"/>
                <w:u w:val="none"/>
                <w:lang w:val="en-US" w:eastAsia="zh-CN" w:bidi="ar"/>
              </w:rPr>
              <w:t>近</w:t>
            </w:r>
            <w:r>
              <w:rPr>
                <w:rFonts w:hint="default" w:ascii="Times New Roman" w:hAnsi="Times New Roman" w:eastAsia="仿宋_GB2312" w:cs="Times New Roman"/>
                <w:i w:val="0"/>
                <w:color w:val="000000"/>
                <w:kern w:val="0"/>
                <w:sz w:val="28"/>
                <w:szCs w:val="28"/>
                <w:u w:val="none"/>
                <w:lang w:val="en-US" w:eastAsia="zh-CN" w:bidi="ar"/>
              </w:rPr>
              <w:t>2年。</w:t>
            </w:r>
            <w:r>
              <w:rPr>
                <w:rStyle w:val="9"/>
                <w:rFonts w:hint="default" w:ascii="Times New Roman" w:hAnsi="Times New Roman" w:cs="Times New Roman"/>
                <w:lang w:val="en-US" w:eastAsia="zh-CN" w:bidi="ar"/>
              </w:rPr>
              <w:t>希望尽快解决此问题。</w:t>
            </w:r>
          </w:p>
        </w:tc>
        <w:tc>
          <w:tcPr>
            <w:tcW w:w="10944" w:type="dxa"/>
            <w:tcBorders>
              <w:top w:val="single" w:color="000000" w:sz="2" w:space="0"/>
              <w:left w:val="single" w:color="000000" w:sz="2" w:space="0"/>
              <w:bottom w:val="single" w:color="000000" w:sz="2" w:space="0"/>
              <w:right w:val="single" w:color="000000" w:sz="2" w:space="0"/>
            </w:tcBorders>
            <w:noWrap w:val="0"/>
            <w:vAlign w:val="center"/>
          </w:tcPr>
          <w:p>
            <w:pPr>
              <w:keepNext w:val="0"/>
              <w:keepLines w:val="0"/>
              <w:widowControl/>
              <w:suppressLineNumbers w:val="0"/>
              <w:jc w:val="both"/>
              <w:textAlignment w:val="bottom"/>
              <w:rPr>
                <w:rFonts w:hint="default" w:ascii="Times New Roman" w:hAnsi="Times New Roman" w:eastAsia="仿宋_GB2312" w:cs="Times New Roman"/>
                <w:color w:val="000000"/>
                <w:kern w:val="0"/>
                <w:sz w:val="28"/>
                <w:szCs w:val="28"/>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经调查，反映事项属实。被投诉对象负全部责任。投诉人所在小区三供一业移交前为</w:t>
            </w:r>
            <w:r>
              <w:rPr>
                <w:rFonts w:hint="eastAsia" w:ascii="Times New Roman" w:hAnsi="Times New Roman" w:eastAsia="仿宋_GB2312" w:cs="Times New Roman"/>
                <w:i w:val="0"/>
                <w:color w:val="000000"/>
                <w:kern w:val="0"/>
                <w:sz w:val="28"/>
                <w:szCs w:val="28"/>
                <w:u w:val="none"/>
                <w:lang w:val="en-US" w:eastAsia="zh-CN" w:bidi="ar"/>
              </w:rPr>
              <w:t>2</w:t>
            </w:r>
            <w:r>
              <w:rPr>
                <w:rFonts w:hint="default" w:ascii="Times New Roman" w:hAnsi="Times New Roman" w:eastAsia="仿宋_GB2312" w:cs="Times New Roman"/>
                <w:i w:val="0"/>
                <w:color w:val="000000"/>
                <w:kern w:val="0"/>
                <w:sz w:val="28"/>
                <w:szCs w:val="28"/>
                <w:u w:val="none"/>
                <w:lang w:val="en-US" w:eastAsia="zh-CN" w:bidi="ar"/>
              </w:rPr>
              <w:t>台变压器供电，移交后</w:t>
            </w:r>
            <w:r>
              <w:rPr>
                <w:rFonts w:hint="eastAsia" w:ascii="Times New Roman" w:hAnsi="Times New Roman" w:eastAsia="仿宋_GB2312" w:cs="Times New Roman"/>
                <w:i w:val="0"/>
                <w:color w:val="000000"/>
                <w:kern w:val="0"/>
                <w:sz w:val="28"/>
                <w:szCs w:val="28"/>
                <w:u w:val="none"/>
                <w:lang w:val="en-US" w:eastAsia="zh-CN" w:bidi="ar"/>
              </w:rPr>
              <w:t>供电企业</w:t>
            </w:r>
            <w:r>
              <w:rPr>
                <w:rFonts w:hint="default" w:ascii="Times New Roman" w:hAnsi="Times New Roman" w:eastAsia="仿宋_GB2312" w:cs="Times New Roman"/>
                <w:i w:val="0"/>
                <w:color w:val="000000"/>
                <w:kern w:val="0"/>
                <w:sz w:val="28"/>
                <w:szCs w:val="28"/>
                <w:u w:val="none"/>
                <w:lang w:val="en-US" w:eastAsia="zh-CN" w:bidi="ar"/>
              </w:rPr>
              <w:t>撤走</w:t>
            </w:r>
            <w:r>
              <w:rPr>
                <w:rFonts w:hint="eastAsia" w:ascii="Times New Roman" w:hAnsi="Times New Roman" w:eastAsia="仿宋_GB2312" w:cs="Times New Roman"/>
                <w:i w:val="0"/>
                <w:color w:val="000000"/>
                <w:kern w:val="0"/>
                <w:sz w:val="28"/>
                <w:szCs w:val="28"/>
                <w:u w:val="none"/>
                <w:lang w:val="en-US" w:eastAsia="zh-CN" w:bidi="ar"/>
              </w:rPr>
              <w:t>1</w:t>
            </w:r>
            <w:r>
              <w:rPr>
                <w:rFonts w:hint="default" w:ascii="Times New Roman" w:hAnsi="Times New Roman" w:eastAsia="仿宋_GB2312" w:cs="Times New Roman"/>
                <w:i w:val="0"/>
                <w:color w:val="000000"/>
                <w:kern w:val="0"/>
                <w:sz w:val="28"/>
                <w:szCs w:val="28"/>
                <w:u w:val="none"/>
                <w:lang w:val="en-US" w:eastAsia="zh-CN" w:bidi="ar"/>
              </w:rPr>
              <w:t>台变压器，夏季用电高峰时变压器重载运行</w:t>
            </w:r>
            <w:r>
              <w:rPr>
                <w:rFonts w:hint="eastAsia" w:ascii="Times New Roman" w:hAnsi="Times New Roman" w:eastAsia="仿宋_GB2312" w:cs="Times New Roman"/>
                <w:i w:val="0"/>
                <w:color w:val="000000"/>
                <w:kern w:val="0"/>
                <w:sz w:val="28"/>
                <w:szCs w:val="28"/>
                <w:u w:val="none"/>
                <w:lang w:val="en-US" w:eastAsia="zh-CN" w:bidi="ar"/>
              </w:rPr>
              <w:t>，导致电压偏低</w:t>
            </w:r>
            <w:r>
              <w:rPr>
                <w:rFonts w:hint="default" w:ascii="Times New Roman" w:hAnsi="Times New Roman" w:eastAsia="仿宋_GB2312" w:cs="Times New Roman"/>
                <w:i w:val="0"/>
                <w:color w:val="000000"/>
                <w:kern w:val="0"/>
                <w:sz w:val="28"/>
                <w:szCs w:val="28"/>
                <w:u w:val="none"/>
                <w:lang w:val="en-US" w:eastAsia="zh-CN" w:bidi="ar"/>
              </w:rPr>
              <w:t>。</w:t>
            </w:r>
            <w:r>
              <w:rPr>
                <w:rFonts w:hint="eastAsia" w:ascii="Times New Roman" w:hAnsi="Times New Roman" w:eastAsia="仿宋_GB2312" w:cs="Times New Roman"/>
                <w:i w:val="0"/>
                <w:color w:val="000000"/>
                <w:kern w:val="0"/>
                <w:sz w:val="28"/>
                <w:szCs w:val="28"/>
                <w:u w:val="none"/>
                <w:lang w:val="en-US" w:eastAsia="zh-CN" w:bidi="ar"/>
              </w:rPr>
              <w:t>已督促供电企业通过调档等方式解决群众用电诉求</w:t>
            </w:r>
            <w:r>
              <w:rPr>
                <w:rFonts w:hint="default" w:ascii="Times New Roman" w:hAnsi="Times New Roman" w:eastAsia="仿宋_GB2312" w:cs="Times New Roman"/>
                <w:i w:val="0"/>
                <w:color w:val="000000"/>
                <w:kern w:val="0"/>
                <w:sz w:val="28"/>
                <w:szCs w:val="28"/>
                <w:u w:val="none"/>
                <w:lang w:val="en-US" w:eastAsia="zh-CN" w:bidi="ar"/>
              </w:rPr>
              <w:t>。</w:t>
            </w:r>
            <w:r>
              <w:rPr>
                <w:rFonts w:hint="eastAsia" w:ascii="Times New Roman" w:hAnsi="Times New Roman" w:eastAsia="仿宋_GB2312" w:cs="Times New Roman"/>
                <w:i w:val="0"/>
                <w:color w:val="000000"/>
                <w:kern w:val="0"/>
                <w:sz w:val="28"/>
                <w:szCs w:val="28"/>
                <w:u w:val="none"/>
                <w:lang w:val="en-US" w:eastAsia="zh-CN" w:bidi="ar"/>
              </w:rPr>
              <w:t>目前，</w:t>
            </w:r>
            <w:r>
              <w:rPr>
                <w:rFonts w:hint="default" w:ascii="Times New Roman" w:hAnsi="Times New Roman" w:eastAsia="仿宋_GB2312" w:cs="Times New Roman"/>
                <w:i w:val="0"/>
                <w:color w:val="000000"/>
                <w:kern w:val="0"/>
                <w:sz w:val="28"/>
                <w:szCs w:val="28"/>
                <w:u w:val="none"/>
                <w:lang w:val="en-US" w:eastAsia="zh-CN" w:bidi="ar"/>
              </w:rPr>
              <w:t>供电企业已对变压器分接头进行调整，调整后电压满足电能质量要求。</w:t>
            </w:r>
            <w:r>
              <w:rPr>
                <w:rStyle w:val="9"/>
                <w:rFonts w:hint="default" w:ascii="Times New Roman" w:hAnsi="Times New Roman" w:cs="Times New Roman"/>
                <w:lang w:val="en-US" w:eastAsia="zh-CN" w:bidi="ar"/>
              </w:rPr>
              <w:t>经回访，投诉人表示满意。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7" w:hRule="atLeast"/>
          <w:jc w:val="center"/>
        </w:trPr>
        <w:tc>
          <w:tcPr>
            <w:tcW w:w="906" w:type="dxa"/>
            <w:tcBorders>
              <w:top w:val="single" w:color="000000" w:sz="2" w:space="0"/>
              <w:left w:val="single" w:color="000000" w:sz="2" w:space="0"/>
              <w:bottom w:val="single" w:color="000000" w:sz="2" w:space="0"/>
              <w:right w:val="single" w:color="000000" w:sz="2" w:space="0"/>
            </w:tcBorders>
            <w:noWrap w:val="0"/>
            <w:vAlign w:val="center"/>
          </w:tcPr>
          <w:p>
            <w:pPr>
              <w:keepNext w:val="0"/>
              <w:keepLines w:val="0"/>
              <w:widowControl/>
              <w:suppressLineNumbers w:val="0"/>
              <w:jc w:val="center"/>
              <w:textAlignment w:val="bottom"/>
              <w:rPr>
                <w:rFonts w:hint="default" w:ascii="Times New Roman" w:hAnsi="Times New Roman" w:eastAsia="仿宋_GB2312" w:cs="Times New Roman"/>
                <w:color w:val="auto"/>
                <w:kern w:val="0"/>
                <w:sz w:val="28"/>
                <w:szCs w:val="28"/>
                <w:highlight w:val="none"/>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8</w:t>
            </w:r>
          </w:p>
        </w:tc>
        <w:tc>
          <w:tcPr>
            <w:tcW w:w="2824" w:type="dxa"/>
            <w:tcBorders>
              <w:top w:val="single" w:color="000000" w:sz="2" w:space="0"/>
              <w:left w:val="single" w:color="000000" w:sz="2" w:space="0"/>
              <w:bottom w:val="single" w:color="000000" w:sz="2" w:space="0"/>
              <w:right w:val="single" w:color="000000" w:sz="2" w:space="0"/>
            </w:tcBorders>
            <w:noWrap w:val="0"/>
            <w:vAlign w:val="center"/>
          </w:tcPr>
          <w:p>
            <w:pPr>
              <w:keepNext w:val="0"/>
              <w:keepLines w:val="0"/>
              <w:widowControl/>
              <w:suppressLineNumbers w:val="0"/>
              <w:jc w:val="both"/>
              <w:textAlignment w:val="bottom"/>
              <w:rPr>
                <w:rFonts w:hint="default" w:ascii="Times New Roman" w:hAnsi="Times New Roman" w:eastAsia="仿宋_GB2312" w:cs="Times New Roman"/>
                <w:color w:val="000000"/>
                <w:kern w:val="0"/>
                <w:sz w:val="28"/>
                <w:szCs w:val="28"/>
                <w:highlight w:val="none"/>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中浦水利集团有限公司</w:t>
            </w:r>
          </w:p>
        </w:tc>
        <w:tc>
          <w:tcPr>
            <w:tcW w:w="5397" w:type="dxa"/>
            <w:tcBorders>
              <w:top w:val="single" w:color="000000" w:sz="2" w:space="0"/>
              <w:left w:val="single" w:color="000000" w:sz="2" w:space="0"/>
              <w:bottom w:val="single" w:color="000000" w:sz="2" w:space="0"/>
              <w:right w:val="single" w:color="000000" w:sz="2" w:space="0"/>
            </w:tcBorders>
            <w:noWrap w:val="0"/>
            <w:vAlign w:val="center"/>
          </w:tcPr>
          <w:p>
            <w:pPr>
              <w:keepNext w:val="0"/>
              <w:keepLines w:val="0"/>
              <w:widowControl/>
              <w:suppressLineNumbers w:val="0"/>
              <w:jc w:val="both"/>
              <w:textAlignment w:val="bottom"/>
              <w:rPr>
                <w:rFonts w:hint="default" w:ascii="Times New Roman" w:hAnsi="Times New Roman" w:eastAsia="仿宋_GB2312" w:cs="Times New Roman"/>
                <w:color w:val="000000"/>
                <w:kern w:val="0"/>
                <w:sz w:val="28"/>
                <w:szCs w:val="28"/>
                <w:highlight w:val="none"/>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南京市栖霞区群众</w:t>
            </w:r>
            <w:r>
              <w:rPr>
                <w:rFonts w:hint="eastAsia" w:ascii="Times New Roman" w:hAnsi="Times New Roman" w:eastAsia="仿宋_GB2312" w:cs="Times New Roman"/>
                <w:i w:val="0"/>
                <w:color w:val="000000"/>
                <w:kern w:val="0"/>
                <w:sz w:val="28"/>
                <w:szCs w:val="28"/>
                <w:u w:val="none"/>
                <w:lang w:val="en-US" w:eastAsia="zh-CN" w:bidi="ar"/>
              </w:rPr>
              <w:t>反映</w:t>
            </w:r>
            <w:r>
              <w:rPr>
                <w:rFonts w:hint="default" w:ascii="Times New Roman" w:hAnsi="Times New Roman" w:eastAsia="仿宋_GB2312" w:cs="Times New Roman"/>
                <w:i w:val="0"/>
                <w:color w:val="000000"/>
                <w:kern w:val="0"/>
                <w:sz w:val="28"/>
                <w:szCs w:val="28"/>
                <w:u w:val="none"/>
                <w:lang w:val="en-US" w:eastAsia="zh-CN" w:bidi="ar"/>
              </w:rPr>
              <w:t>，其通过资质和信用信息系统查询，发现中浦水利集团有限公司冒用其证</w:t>
            </w:r>
            <w:r>
              <w:rPr>
                <w:rFonts w:hint="eastAsia" w:ascii="Times New Roman" w:hAnsi="Times New Roman" w:eastAsia="仿宋_GB2312" w:cs="Times New Roman"/>
                <w:i w:val="0"/>
                <w:color w:val="000000"/>
                <w:kern w:val="0"/>
                <w:sz w:val="28"/>
                <w:szCs w:val="28"/>
                <w:u w:val="none"/>
                <w:lang w:val="en-US" w:eastAsia="zh-CN" w:bidi="ar"/>
              </w:rPr>
              <w:t>件</w:t>
            </w:r>
            <w:r>
              <w:rPr>
                <w:rFonts w:hint="default" w:ascii="Times New Roman" w:hAnsi="Times New Roman" w:eastAsia="仿宋_GB2312" w:cs="Times New Roman"/>
                <w:i w:val="0"/>
                <w:color w:val="000000"/>
                <w:kern w:val="0"/>
                <w:sz w:val="28"/>
                <w:szCs w:val="28"/>
                <w:u w:val="none"/>
                <w:lang w:val="en-US" w:eastAsia="zh-CN" w:bidi="ar"/>
              </w:rPr>
              <w:t>。</w:t>
            </w:r>
            <w:r>
              <w:rPr>
                <w:rFonts w:hint="eastAsia" w:ascii="Times New Roman" w:hAnsi="Times New Roman" w:eastAsia="仿宋_GB2312" w:cs="Times New Roman"/>
                <w:i w:val="0"/>
                <w:color w:val="000000"/>
                <w:kern w:val="0"/>
                <w:sz w:val="28"/>
                <w:szCs w:val="28"/>
                <w:u w:val="none"/>
                <w:lang w:val="en-US" w:eastAsia="zh-CN" w:bidi="ar"/>
              </w:rPr>
              <w:t>请求</w:t>
            </w:r>
            <w:r>
              <w:rPr>
                <w:rFonts w:hint="default" w:ascii="Times New Roman" w:hAnsi="Times New Roman" w:eastAsia="仿宋_GB2312" w:cs="Times New Roman"/>
                <w:i w:val="0"/>
                <w:color w:val="000000"/>
                <w:kern w:val="0"/>
                <w:sz w:val="28"/>
                <w:szCs w:val="28"/>
                <w:u w:val="none"/>
                <w:lang w:val="en-US" w:eastAsia="zh-CN" w:bidi="ar"/>
              </w:rPr>
              <w:t>尽快调查</w:t>
            </w:r>
            <w:r>
              <w:rPr>
                <w:rFonts w:hint="eastAsia" w:ascii="Times New Roman" w:hAnsi="Times New Roman" w:eastAsia="仿宋_GB2312" w:cs="Times New Roman"/>
                <w:i w:val="0"/>
                <w:color w:val="000000"/>
                <w:kern w:val="0"/>
                <w:sz w:val="28"/>
                <w:szCs w:val="28"/>
                <w:u w:val="none"/>
                <w:lang w:val="en-US" w:eastAsia="zh-CN" w:bidi="ar"/>
              </w:rPr>
              <w:t>处理此</w:t>
            </w:r>
            <w:r>
              <w:rPr>
                <w:rFonts w:hint="default" w:ascii="Times New Roman" w:hAnsi="Times New Roman" w:eastAsia="仿宋_GB2312" w:cs="Times New Roman"/>
                <w:i w:val="0"/>
                <w:color w:val="000000"/>
                <w:kern w:val="0"/>
                <w:sz w:val="28"/>
                <w:szCs w:val="28"/>
                <w:u w:val="none"/>
                <w:lang w:val="en-US" w:eastAsia="zh-CN" w:bidi="ar"/>
              </w:rPr>
              <w:t>问题。</w:t>
            </w:r>
          </w:p>
        </w:tc>
        <w:tc>
          <w:tcPr>
            <w:tcW w:w="10944" w:type="dxa"/>
            <w:tcBorders>
              <w:top w:val="single" w:color="000000" w:sz="2" w:space="0"/>
              <w:left w:val="single" w:color="000000" w:sz="2" w:space="0"/>
              <w:bottom w:val="single" w:color="000000" w:sz="2" w:space="0"/>
              <w:right w:val="single" w:color="000000" w:sz="2" w:space="0"/>
            </w:tcBorders>
            <w:noWrap w:val="0"/>
            <w:vAlign w:val="center"/>
          </w:tcPr>
          <w:p>
            <w:pPr>
              <w:keepNext w:val="0"/>
              <w:keepLines w:val="0"/>
              <w:widowControl/>
              <w:suppressLineNumbers w:val="0"/>
              <w:jc w:val="both"/>
              <w:textAlignment w:val="bottom"/>
              <w:rPr>
                <w:rFonts w:hint="default" w:ascii="Times New Roman" w:hAnsi="Times New Roman" w:eastAsia="仿宋_GB2312" w:cs="Times New Roman"/>
                <w:color w:val="000000"/>
                <w:kern w:val="0"/>
                <w:sz w:val="28"/>
                <w:szCs w:val="28"/>
                <w:highlight w:val="none"/>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经调查，反映事项属实。中浦水利集团有限公司在</w:t>
            </w:r>
            <w:r>
              <w:rPr>
                <w:rFonts w:hint="eastAsia" w:ascii="Times New Roman" w:hAnsi="Times New Roman" w:eastAsia="仿宋_GB2312" w:cs="Times New Roman"/>
                <w:i w:val="0"/>
                <w:color w:val="000000"/>
                <w:kern w:val="0"/>
                <w:sz w:val="28"/>
                <w:szCs w:val="28"/>
                <w:u w:val="none"/>
                <w:lang w:val="en-US" w:eastAsia="zh-CN" w:bidi="ar"/>
              </w:rPr>
              <w:t>举报人</w:t>
            </w:r>
            <w:r>
              <w:rPr>
                <w:rFonts w:hint="default" w:ascii="Times New Roman" w:hAnsi="Times New Roman" w:eastAsia="仿宋_GB2312" w:cs="Times New Roman"/>
                <w:i w:val="0"/>
                <w:color w:val="000000"/>
                <w:kern w:val="0"/>
                <w:sz w:val="28"/>
                <w:szCs w:val="28"/>
                <w:u w:val="none"/>
                <w:lang w:val="en-US" w:eastAsia="zh-CN" w:bidi="ar"/>
              </w:rPr>
              <w:t>离职后，未及时在资质和信用信息系统上解绑其证件，导致举报人电工证被占用。已责令该企业在系统上解绑相关证件，并将该企业纳入后续监管范围。</w:t>
            </w:r>
            <w:r>
              <w:rPr>
                <w:rStyle w:val="9"/>
                <w:rFonts w:hint="default" w:ascii="Times New Roman" w:hAnsi="Times New Roman" w:cs="Times New Roman"/>
                <w:lang w:val="en-US" w:eastAsia="zh-CN" w:bidi="ar"/>
              </w:rPr>
              <w:t>目前，该企业已完成相关证件解绑工作。经回访，举报人表示满意。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64" w:hRule="atLeast"/>
          <w:jc w:val="center"/>
        </w:trPr>
        <w:tc>
          <w:tcPr>
            <w:tcW w:w="906" w:type="dxa"/>
            <w:tcBorders>
              <w:top w:val="single" w:color="000000" w:sz="2" w:space="0"/>
              <w:left w:val="single" w:color="000000" w:sz="2" w:space="0"/>
              <w:bottom w:val="single" w:color="000000" w:sz="2" w:space="0"/>
              <w:right w:val="single" w:color="000000" w:sz="2" w:space="0"/>
            </w:tcBorders>
            <w:noWrap w:val="0"/>
            <w:vAlign w:val="center"/>
          </w:tcPr>
          <w:p>
            <w:pPr>
              <w:keepNext w:val="0"/>
              <w:keepLines w:val="0"/>
              <w:widowControl/>
              <w:suppressLineNumbers w:val="0"/>
              <w:jc w:val="center"/>
              <w:textAlignment w:val="bottom"/>
              <w:rPr>
                <w:rFonts w:hint="default" w:ascii="Times New Roman" w:hAnsi="Times New Roman" w:eastAsia="仿宋_GB2312" w:cs="Times New Roman"/>
                <w:color w:val="auto"/>
                <w:kern w:val="0"/>
                <w:sz w:val="28"/>
                <w:szCs w:val="28"/>
                <w:highlight w:val="none"/>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9</w:t>
            </w:r>
          </w:p>
        </w:tc>
        <w:tc>
          <w:tcPr>
            <w:tcW w:w="2824" w:type="dxa"/>
            <w:tcBorders>
              <w:top w:val="single" w:color="000000" w:sz="2" w:space="0"/>
              <w:left w:val="single" w:color="000000" w:sz="2" w:space="0"/>
              <w:bottom w:val="single" w:color="000000" w:sz="2" w:space="0"/>
              <w:right w:val="single" w:color="000000" w:sz="2" w:space="0"/>
            </w:tcBorders>
            <w:noWrap w:val="0"/>
            <w:vAlign w:val="center"/>
          </w:tcPr>
          <w:p>
            <w:pPr>
              <w:keepNext w:val="0"/>
              <w:keepLines w:val="0"/>
              <w:widowControl/>
              <w:suppressLineNumbers w:val="0"/>
              <w:jc w:val="both"/>
              <w:textAlignment w:val="bottom"/>
              <w:rPr>
                <w:rFonts w:hint="default" w:ascii="Times New Roman" w:hAnsi="Times New Roman" w:eastAsia="仿宋_GB2312" w:cs="Times New Roman"/>
                <w:color w:val="000000"/>
                <w:kern w:val="0"/>
                <w:sz w:val="28"/>
                <w:szCs w:val="28"/>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江阴有为电力设备智能管理有限公司</w:t>
            </w:r>
          </w:p>
        </w:tc>
        <w:tc>
          <w:tcPr>
            <w:tcW w:w="5397" w:type="dxa"/>
            <w:tcBorders>
              <w:top w:val="single" w:color="000000" w:sz="2" w:space="0"/>
              <w:left w:val="single" w:color="000000" w:sz="2" w:space="0"/>
              <w:bottom w:val="single" w:color="000000" w:sz="2" w:space="0"/>
              <w:right w:val="single" w:color="000000" w:sz="2" w:space="0"/>
            </w:tcBorders>
            <w:noWrap w:val="0"/>
            <w:vAlign w:val="center"/>
          </w:tcPr>
          <w:p>
            <w:pPr>
              <w:keepNext w:val="0"/>
              <w:keepLines w:val="0"/>
              <w:widowControl/>
              <w:suppressLineNumbers w:val="0"/>
              <w:jc w:val="both"/>
              <w:textAlignment w:val="bottom"/>
              <w:rPr>
                <w:rFonts w:hint="default" w:ascii="Times New Roman" w:hAnsi="Times New Roman" w:eastAsia="仿宋_GB2312" w:cs="Times New Roman"/>
                <w:color w:val="000000"/>
                <w:kern w:val="0"/>
                <w:sz w:val="28"/>
                <w:szCs w:val="28"/>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无锡市江阴市群众</w:t>
            </w:r>
            <w:r>
              <w:rPr>
                <w:rFonts w:hint="eastAsia" w:ascii="Times New Roman" w:hAnsi="Times New Roman" w:eastAsia="仿宋_GB2312" w:cs="Times New Roman"/>
                <w:i w:val="0"/>
                <w:color w:val="000000"/>
                <w:kern w:val="0"/>
                <w:sz w:val="28"/>
                <w:szCs w:val="28"/>
                <w:u w:val="none"/>
                <w:lang w:val="en-US" w:eastAsia="zh-CN" w:bidi="ar"/>
              </w:rPr>
              <w:t>反映</w:t>
            </w:r>
            <w:r>
              <w:rPr>
                <w:rFonts w:hint="default" w:ascii="Times New Roman" w:hAnsi="Times New Roman" w:eastAsia="仿宋_GB2312" w:cs="Times New Roman"/>
                <w:i w:val="0"/>
                <w:color w:val="000000"/>
                <w:kern w:val="0"/>
                <w:sz w:val="28"/>
                <w:szCs w:val="28"/>
                <w:u w:val="none"/>
                <w:lang w:val="en-US" w:eastAsia="zh-CN" w:bidi="ar"/>
              </w:rPr>
              <w:t>，其通过资质和信用信息系统查询，发现江阴有为电力设备智能管理有限公司不符合五级承装（修、试）许可资质要求。</w:t>
            </w:r>
            <w:r>
              <w:rPr>
                <w:rFonts w:hint="eastAsia" w:ascii="Times New Roman" w:hAnsi="Times New Roman" w:eastAsia="仿宋_GB2312" w:cs="Times New Roman"/>
                <w:i w:val="0"/>
                <w:color w:val="000000"/>
                <w:kern w:val="0"/>
                <w:sz w:val="28"/>
                <w:szCs w:val="28"/>
                <w:u w:val="none"/>
                <w:lang w:val="en-US" w:eastAsia="zh-CN" w:bidi="ar"/>
              </w:rPr>
              <w:t>请求</w:t>
            </w:r>
            <w:r>
              <w:rPr>
                <w:rFonts w:hint="default" w:ascii="Times New Roman" w:hAnsi="Times New Roman" w:eastAsia="仿宋_GB2312" w:cs="Times New Roman"/>
                <w:i w:val="0"/>
                <w:color w:val="000000"/>
                <w:kern w:val="0"/>
                <w:sz w:val="28"/>
                <w:szCs w:val="28"/>
                <w:u w:val="none"/>
                <w:lang w:val="en-US" w:eastAsia="zh-CN" w:bidi="ar"/>
              </w:rPr>
              <w:t>尽快调查</w:t>
            </w:r>
            <w:r>
              <w:rPr>
                <w:rFonts w:hint="eastAsia" w:ascii="Times New Roman" w:hAnsi="Times New Roman" w:eastAsia="仿宋_GB2312" w:cs="Times New Roman"/>
                <w:i w:val="0"/>
                <w:color w:val="000000"/>
                <w:kern w:val="0"/>
                <w:sz w:val="28"/>
                <w:szCs w:val="28"/>
                <w:u w:val="none"/>
                <w:lang w:val="en-US" w:eastAsia="zh-CN" w:bidi="ar"/>
              </w:rPr>
              <w:t>处理此</w:t>
            </w:r>
            <w:r>
              <w:rPr>
                <w:rFonts w:hint="default" w:ascii="Times New Roman" w:hAnsi="Times New Roman" w:eastAsia="仿宋_GB2312" w:cs="Times New Roman"/>
                <w:i w:val="0"/>
                <w:color w:val="000000"/>
                <w:kern w:val="0"/>
                <w:sz w:val="28"/>
                <w:szCs w:val="28"/>
                <w:u w:val="none"/>
                <w:lang w:val="en-US" w:eastAsia="zh-CN" w:bidi="ar"/>
              </w:rPr>
              <w:t>问题。</w:t>
            </w:r>
          </w:p>
        </w:tc>
        <w:tc>
          <w:tcPr>
            <w:tcW w:w="10944" w:type="dxa"/>
            <w:tcBorders>
              <w:top w:val="single" w:color="000000" w:sz="2" w:space="0"/>
              <w:left w:val="single" w:color="000000" w:sz="2" w:space="0"/>
              <w:bottom w:val="single" w:color="000000" w:sz="2" w:space="0"/>
              <w:right w:val="single" w:color="000000" w:sz="2" w:space="0"/>
            </w:tcBorders>
            <w:noWrap w:val="0"/>
            <w:vAlign w:val="center"/>
          </w:tcPr>
          <w:p>
            <w:pPr>
              <w:keepNext w:val="0"/>
              <w:keepLines w:val="0"/>
              <w:widowControl/>
              <w:suppressLineNumbers w:val="0"/>
              <w:jc w:val="both"/>
              <w:textAlignment w:val="bottom"/>
              <w:rPr>
                <w:rFonts w:hint="default" w:ascii="Times New Roman" w:hAnsi="Times New Roman" w:eastAsia="仿宋_GB2312" w:cs="Times New Roman"/>
                <w:color w:val="000000"/>
                <w:kern w:val="0"/>
                <w:sz w:val="28"/>
                <w:szCs w:val="28"/>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经调查，反映事项属实。江阴有为电力设备智能管理有限公司在资质与信用信息系统中人员情况不满足五级承装（修、试）许可资质要求，且未在整改期内完成整改。</w:t>
            </w:r>
            <w:r>
              <w:rPr>
                <w:rFonts w:hint="eastAsia" w:ascii="Times New Roman" w:hAnsi="Times New Roman" w:eastAsia="仿宋_GB2312" w:cs="Times New Roman"/>
                <w:i w:val="0"/>
                <w:color w:val="000000"/>
                <w:kern w:val="0"/>
                <w:sz w:val="28"/>
                <w:szCs w:val="28"/>
                <w:u w:val="none"/>
                <w:lang w:val="en-US" w:eastAsia="zh-CN" w:bidi="ar"/>
              </w:rPr>
              <w:t>国家能源局江苏监管办公室</w:t>
            </w:r>
            <w:r>
              <w:rPr>
                <w:rFonts w:hint="default" w:ascii="Times New Roman" w:hAnsi="Times New Roman" w:eastAsia="仿宋_GB2312" w:cs="Times New Roman"/>
                <w:i w:val="0"/>
                <w:color w:val="000000"/>
                <w:kern w:val="0"/>
                <w:sz w:val="28"/>
                <w:szCs w:val="28"/>
                <w:u w:val="none"/>
                <w:lang w:val="en-US" w:eastAsia="zh-CN" w:bidi="ar"/>
              </w:rPr>
              <w:t>于2023年9月18日予以注销公示，公示期满且无异议的将注销其承装（修、试）电力设施许可证。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2" w:hRule="atLeast"/>
          <w:jc w:val="center"/>
        </w:trPr>
        <w:tc>
          <w:tcPr>
            <w:tcW w:w="906" w:type="dxa"/>
            <w:tcBorders>
              <w:top w:val="single" w:color="000000" w:sz="2" w:space="0"/>
              <w:left w:val="single" w:color="000000" w:sz="2" w:space="0"/>
              <w:bottom w:val="single" w:color="000000" w:sz="2" w:space="0"/>
              <w:right w:val="single" w:color="000000" w:sz="2" w:space="0"/>
            </w:tcBorders>
            <w:noWrap w:val="0"/>
            <w:vAlign w:val="center"/>
          </w:tcPr>
          <w:p>
            <w:pPr>
              <w:keepNext w:val="0"/>
              <w:keepLines w:val="0"/>
              <w:widowControl/>
              <w:suppressLineNumbers w:val="0"/>
              <w:jc w:val="center"/>
              <w:textAlignment w:val="bottom"/>
              <w:rPr>
                <w:rFonts w:hint="default" w:ascii="Times New Roman" w:hAnsi="Times New Roman" w:eastAsia="仿宋_GB2312" w:cs="Times New Roman"/>
                <w:color w:val="auto"/>
                <w:kern w:val="0"/>
                <w:sz w:val="28"/>
                <w:szCs w:val="28"/>
                <w:highlight w:val="none"/>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10</w:t>
            </w:r>
          </w:p>
        </w:tc>
        <w:tc>
          <w:tcPr>
            <w:tcW w:w="2824" w:type="dxa"/>
            <w:tcBorders>
              <w:top w:val="single" w:color="000000" w:sz="2" w:space="0"/>
              <w:left w:val="single" w:color="000000" w:sz="2" w:space="0"/>
              <w:bottom w:val="single" w:color="000000" w:sz="2" w:space="0"/>
              <w:right w:val="single" w:color="000000" w:sz="2" w:space="0"/>
            </w:tcBorders>
            <w:noWrap w:val="0"/>
            <w:vAlign w:val="center"/>
          </w:tcPr>
          <w:p>
            <w:pPr>
              <w:keepNext w:val="0"/>
              <w:keepLines w:val="0"/>
              <w:widowControl/>
              <w:suppressLineNumbers w:val="0"/>
              <w:jc w:val="both"/>
              <w:textAlignment w:val="bottom"/>
              <w:rPr>
                <w:rFonts w:hint="default" w:ascii="Times New Roman" w:hAnsi="Times New Roman" w:eastAsia="仿宋_GB2312" w:cs="Times New Roman"/>
                <w:color w:val="000000"/>
                <w:kern w:val="0"/>
                <w:sz w:val="28"/>
                <w:szCs w:val="28"/>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国网江苏省电力</w:t>
            </w:r>
            <w:r>
              <w:rPr>
                <w:rFonts w:hint="eastAsia" w:ascii="Times New Roman" w:hAnsi="Times New Roman" w:eastAsia="仿宋_GB2312" w:cs="Times New Roman"/>
                <w:i w:val="0"/>
                <w:color w:val="000000"/>
                <w:kern w:val="0"/>
                <w:sz w:val="28"/>
                <w:szCs w:val="28"/>
                <w:u w:val="none"/>
                <w:lang w:val="en-US" w:eastAsia="zh-CN" w:bidi="ar"/>
              </w:rPr>
              <w:t>有限</w:t>
            </w:r>
            <w:r>
              <w:rPr>
                <w:rFonts w:hint="default" w:ascii="Times New Roman" w:hAnsi="Times New Roman" w:eastAsia="仿宋_GB2312" w:cs="Times New Roman"/>
                <w:i w:val="0"/>
                <w:color w:val="000000"/>
                <w:kern w:val="0"/>
                <w:sz w:val="28"/>
                <w:szCs w:val="28"/>
                <w:u w:val="none"/>
                <w:lang w:val="en-US" w:eastAsia="zh-CN" w:bidi="ar"/>
              </w:rPr>
              <w:t>公司扬州供电公司</w:t>
            </w:r>
          </w:p>
        </w:tc>
        <w:tc>
          <w:tcPr>
            <w:tcW w:w="5397" w:type="dxa"/>
            <w:tcBorders>
              <w:top w:val="single" w:color="000000" w:sz="2" w:space="0"/>
              <w:left w:val="single" w:color="000000" w:sz="2" w:space="0"/>
              <w:bottom w:val="single" w:color="000000" w:sz="2" w:space="0"/>
              <w:right w:val="single" w:color="000000" w:sz="2" w:space="0"/>
            </w:tcBorders>
            <w:noWrap w:val="0"/>
            <w:vAlign w:val="center"/>
          </w:tcPr>
          <w:p>
            <w:pPr>
              <w:keepNext w:val="0"/>
              <w:keepLines w:val="0"/>
              <w:widowControl/>
              <w:suppressLineNumbers w:val="0"/>
              <w:jc w:val="both"/>
              <w:textAlignment w:val="bottom"/>
              <w:rPr>
                <w:rFonts w:hint="default" w:ascii="Times New Roman" w:hAnsi="Times New Roman" w:eastAsia="仿宋_GB2312" w:cs="Times New Roman"/>
                <w:color w:val="000000"/>
                <w:kern w:val="0"/>
                <w:sz w:val="28"/>
                <w:szCs w:val="28"/>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扬州市广陵区群众反映，</w:t>
            </w:r>
            <w:r>
              <w:rPr>
                <w:rFonts w:hint="eastAsia" w:ascii="Times New Roman" w:hAnsi="Times New Roman" w:eastAsia="仿宋_GB2312" w:cs="Times New Roman"/>
                <w:i w:val="0"/>
                <w:color w:val="000000"/>
                <w:kern w:val="0"/>
                <w:sz w:val="28"/>
                <w:szCs w:val="28"/>
                <w:u w:val="none"/>
                <w:lang w:val="en-US" w:eastAsia="zh-CN" w:bidi="ar"/>
              </w:rPr>
              <w:t>近期</w:t>
            </w:r>
            <w:r>
              <w:rPr>
                <w:rFonts w:hint="default" w:ascii="Times New Roman" w:hAnsi="Times New Roman" w:eastAsia="仿宋_GB2312" w:cs="Times New Roman"/>
                <w:i w:val="0"/>
                <w:color w:val="000000"/>
                <w:kern w:val="0"/>
                <w:sz w:val="28"/>
                <w:szCs w:val="28"/>
                <w:u w:val="none"/>
                <w:lang w:val="en-US" w:eastAsia="zh-CN" w:bidi="ar"/>
              </w:rPr>
              <w:t>其发现因供电</w:t>
            </w:r>
            <w:r>
              <w:rPr>
                <w:rFonts w:hint="eastAsia" w:ascii="Times New Roman" w:hAnsi="Times New Roman" w:eastAsia="仿宋_GB2312" w:cs="Times New Roman"/>
                <w:i w:val="0"/>
                <w:color w:val="000000"/>
                <w:kern w:val="0"/>
                <w:sz w:val="28"/>
                <w:szCs w:val="28"/>
                <w:u w:val="none"/>
                <w:lang w:val="en-US" w:eastAsia="zh-CN" w:bidi="ar"/>
              </w:rPr>
              <w:t>企业</w:t>
            </w:r>
            <w:r>
              <w:rPr>
                <w:rFonts w:hint="default" w:ascii="Times New Roman" w:hAnsi="Times New Roman" w:eastAsia="仿宋_GB2312" w:cs="Times New Roman"/>
                <w:i w:val="0"/>
                <w:color w:val="000000"/>
                <w:kern w:val="0"/>
                <w:sz w:val="28"/>
                <w:szCs w:val="28"/>
                <w:u w:val="none"/>
                <w:lang w:val="en-US" w:eastAsia="zh-CN" w:bidi="ar"/>
              </w:rPr>
              <w:t>操作失误将其家与邻居家电表接错，导致其家多交纳电费。</w:t>
            </w:r>
            <w:r>
              <w:rPr>
                <w:rFonts w:hint="eastAsia" w:ascii="Times New Roman" w:hAnsi="Times New Roman" w:eastAsia="仿宋_GB2312" w:cs="Times New Roman"/>
                <w:i w:val="0"/>
                <w:color w:val="000000"/>
                <w:kern w:val="0"/>
                <w:sz w:val="28"/>
                <w:szCs w:val="28"/>
                <w:u w:val="none"/>
                <w:lang w:val="en-US" w:eastAsia="zh-CN" w:bidi="ar"/>
              </w:rPr>
              <w:t>请求</w:t>
            </w:r>
            <w:r>
              <w:rPr>
                <w:rFonts w:hint="default" w:ascii="Times New Roman" w:hAnsi="Times New Roman" w:eastAsia="仿宋_GB2312" w:cs="Times New Roman"/>
                <w:i w:val="0"/>
                <w:color w:val="000000"/>
                <w:kern w:val="0"/>
                <w:sz w:val="28"/>
                <w:szCs w:val="28"/>
                <w:u w:val="none"/>
                <w:lang w:val="en-US" w:eastAsia="zh-CN" w:bidi="ar"/>
              </w:rPr>
              <w:t>尽快调查</w:t>
            </w:r>
            <w:r>
              <w:rPr>
                <w:rFonts w:hint="eastAsia" w:ascii="Times New Roman" w:hAnsi="Times New Roman" w:eastAsia="仿宋_GB2312" w:cs="Times New Roman"/>
                <w:i w:val="0"/>
                <w:color w:val="000000"/>
                <w:kern w:val="0"/>
                <w:sz w:val="28"/>
                <w:szCs w:val="28"/>
                <w:u w:val="none"/>
                <w:lang w:val="en-US" w:eastAsia="zh-CN" w:bidi="ar"/>
              </w:rPr>
              <w:t>处理此</w:t>
            </w:r>
            <w:r>
              <w:rPr>
                <w:rFonts w:hint="default" w:ascii="Times New Roman" w:hAnsi="Times New Roman" w:eastAsia="仿宋_GB2312" w:cs="Times New Roman"/>
                <w:i w:val="0"/>
                <w:color w:val="000000"/>
                <w:kern w:val="0"/>
                <w:sz w:val="28"/>
                <w:szCs w:val="28"/>
                <w:u w:val="none"/>
                <w:lang w:val="en-US" w:eastAsia="zh-CN" w:bidi="ar"/>
              </w:rPr>
              <w:t>问题。</w:t>
            </w:r>
          </w:p>
        </w:tc>
        <w:tc>
          <w:tcPr>
            <w:tcW w:w="10944" w:type="dxa"/>
            <w:tcBorders>
              <w:top w:val="single" w:color="000000" w:sz="2" w:space="0"/>
              <w:left w:val="single" w:color="000000" w:sz="2" w:space="0"/>
              <w:bottom w:val="single" w:color="000000" w:sz="2" w:space="0"/>
              <w:right w:val="single" w:color="000000" w:sz="2" w:space="0"/>
            </w:tcBorders>
            <w:noWrap w:val="0"/>
            <w:vAlign w:val="center"/>
          </w:tcPr>
          <w:p>
            <w:pPr>
              <w:keepNext w:val="0"/>
              <w:keepLines w:val="0"/>
              <w:widowControl/>
              <w:suppressLineNumbers w:val="0"/>
              <w:jc w:val="both"/>
              <w:textAlignment w:val="bottom"/>
              <w:rPr>
                <w:rFonts w:hint="default" w:ascii="Times New Roman" w:hAnsi="Times New Roman" w:eastAsia="仿宋_GB2312" w:cs="Times New Roman"/>
                <w:color w:val="000000"/>
                <w:kern w:val="0"/>
                <w:sz w:val="28"/>
                <w:szCs w:val="28"/>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经调查，反映事项属实。被投诉对象负</w:t>
            </w:r>
            <w:r>
              <w:rPr>
                <w:rFonts w:hint="eastAsia" w:ascii="Times New Roman" w:hAnsi="Times New Roman" w:eastAsia="仿宋_GB2312" w:cs="Times New Roman"/>
                <w:i w:val="0"/>
                <w:color w:val="000000"/>
                <w:kern w:val="0"/>
                <w:sz w:val="28"/>
                <w:szCs w:val="28"/>
                <w:u w:val="none"/>
                <w:lang w:val="en-US" w:eastAsia="zh-CN" w:bidi="ar"/>
              </w:rPr>
              <w:t>全部</w:t>
            </w:r>
            <w:r>
              <w:rPr>
                <w:rFonts w:hint="default" w:ascii="Times New Roman" w:hAnsi="Times New Roman" w:eastAsia="仿宋_GB2312" w:cs="Times New Roman"/>
                <w:i w:val="0"/>
                <w:color w:val="000000"/>
                <w:kern w:val="0"/>
                <w:sz w:val="28"/>
                <w:szCs w:val="28"/>
                <w:u w:val="none"/>
                <w:lang w:val="en-US" w:eastAsia="zh-CN" w:bidi="ar"/>
              </w:rPr>
              <w:t>责任。投诉人</w:t>
            </w:r>
            <w:r>
              <w:rPr>
                <w:rFonts w:hint="eastAsia" w:ascii="Times New Roman" w:hAnsi="Times New Roman" w:eastAsia="仿宋_GB2312" w:cs="Times New Roman"/>
                <w:i w:val="0"/>
                <w:color w:val="000000"/>
                <w:kern w:val="0"/>
                <w:sz w:val="28"/>
                <w:szCs w:val="28"/>
                <w:u w:val="none"/>
                <w:lang w:val="en-US" w:eastAsia="zh-CN" w:bidi="ar"/>
              </w:rPr>
              <w:t>居住地</w:t>
            </w:r>
            <w:r>
              <w:rPr>
                <w:rFonts w:hint="default" w:ascii="Times New Roman" w:hAnsi="Times New Roman" w:eastAsia="仿宋_GB2312" w:cs="Times New Roman"/>
                <w:i w:val="0"/>
                <w:color w:val="000000"/>
                <w:kern w:val="0"/>
                <w:sz w:val="28"/>
                <w:szCs w:val="28"/>
                <w:u w:val="none"/>
                <w:lang w:val="en-US" w:eastAsia="zh-CN" w:bidi="ar"/>
              </w:rPr>
              <w:t>2016年开展过表计专项轮换，在轮换过程中发生串户，而</w:t>
            </w:r>
            <w:r>
              <w:rPr>
                <w:rFonts w:hint="eastAsia" w:ascii="Times New Roman" w:hAnsi="Times New Roman" w:eastAsia="仿宋_GB2312" w:cs="Times New Roman"/>
                <w:i w:val="0"/>
                <w:color w:val="000000"/>
                <w:kern w:val="0"/>
                <w:sz w:val="28"/>
                <w:szCs w:val="28"/>
                <w:u w:val="none"/>
                <w:lang w:val="en-US" w:eastAsia="zh-CN" w:bidi="ar"/>
              </w:rPr>
              <w:t>供电企业</w:t>
            </w:r>
            <w:r>
              <w:rPr>
                <w:rFonts w:hint="default" w:ascii="Times New Roman" w:hAnsi="Times New Roman" w:eastAsia="仿宋_GB2312" w:cs="Times New Roman"/>
                <w:i w:val="0"/>
                <w:color w:val="000000"/>
                <w:kern w:val="0"/>
                <w:sz w:val="28"/>
                <w:szCs w:val="28"/>
                <w:u w:val="none"/>
                <w:lang w:val="en-US" w:eastAsia="zh-CN" w:bidi="ar"/>
              </w:rPr>
              <w:t>施工结束后未做好户变关系核查工作，没能及时发现和纠正此问题。</w:t>
            </w:r>
            <w:r>
              <w:rPr>
                <w:rFonts w:hint="eastAsia" w:ascii="Times New Roman" w:hAnsi="Times New Roman" w:eastAsia="仿宋_GB2312" w:cs="Times New Roman"/>
                <w:i w:val="0"/>
                <w:color w:val="000000"/>
                <w:kern w:val="0"/>
                <w:sz w:val="28"/>
                <w:szCs w:val="28"/>
                <w:u w:val="none"/>
                <w:lang w:val="en-US" w:eastAsia="zh-CN" w:bidi="ar"/>
              </w:rPr>
              <w:t>目前，供电企业已完成电费退补，并解决了</w:t>
            </w:r>
            <w:r>
              <w:rPr>
                <w:rFonts w:hint="default" w:ascii="Times New Roman" w:hAnsi="Times New Roman" w:eastAsia="仿宋_GB2312" w:cs="Times New Roman"/>
                <w:i w:val="0"/>
                <w:color w:val="000000"/>
                <w:kern w:val="0"/>
                <w:sz w:val="28"/>
                <w:szCs w:val="28"/>
                <w:u w:val="none"/>
                <w:lang w:val="en-US" w:eastAsia="zh-CN" w:bidi="ar"/>
              </w:rPr>
              <w:t>串户</w:t>
            </w:r>
            <w:r>
              <w:rPr>
                <w:rFonts w:hint="eastAsia" w:ascii="Times New Roman" w:hAnsi="Times New Roman" w:eastAsia="仿宋_GB2312" w:cs="Times New Roman"/>
                <w:i w:val="0"/>
                <w:color w:val="000000"/>
                <w:kern w:val="0"/>
                <w:sz w:val="28"/>
                <w:szCs w:val="28"/>
                <w:u w:val="none"/>
                <w:lang w:val="en-US" w:eastAsia="zh-CN" w:bidi="ar"/>
              </w:rPr>
              <w:t>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48" w:hRule="atLeast"/>
          <w:jc w:val="center"/>
        </w:trPr>
        <w:tc>
          <w:tcPr>
            <w:tcW w:w="906" w:type="dxa"/>
            <w:tcBorders>
              <w:top w:val="single" w:color="000000" w:sz="2" w:space="0"/>
              <w:left w:val="single" w:color="000000" w:sz="2" w:space="0"/>
              <w:bottom w:val="single" w:color="000000" w:sz="2" w:space="0"/>
              <w:right w:val="single" w:color="000000" w:sz="2" w:space="0"/>
            </w:tcBorders>
            <w:noWrap w:val="0"/>
            <w:vAlign w:val="center"/>
          </w:tcPr>
          <w:p>
            <w:pPr>
              <w:keepNext w:val="0"/>
              <w:keepLines w:val="0"/>
              <w:widowControl/>
              <w:suppressLineNumbers w:val="0"/>
              <w:jc w:val="center"/>
              <w:textAlignment w:val="bottom"/>
              <w:rPr>
                <w:rFonts w:hint="default" w:ascii="Times New Roman" w:hAnsi="Times New Roman" w:eastAsia="仿宋_GB2312" w:cs="Times New Roman"/>
                <w:color w:val="auto"/>
                <w:kern w:val="0"/>
                <w:sz w:val="28"/>
                <w:szCs w:val="28"/>
                <w:highlight w:val="none"/>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11</w:t>
            </w:r>
          </w:p>
        </w:tc>
        <w:tc>
          <w:tcPr>
            <w:tcW w:w="2824" w:type="dxa"/>
            <w:tcBorders>
              <w:top w:val="single" w:color="000000" w:sz="2" w:space="0"/>
              <w:left w:val="single" w:color="000000" w:sz="2" w:space="0"/>
              <w:bottom w:val="single" w:color="000000" w:sz="2" w:space="0"/>
              <w:right w:val="single" w:color="000000" w:sz="2" w:space="0"/>
            </w:tcBorders>
            <w:noWrap w:val="0"/>
            <w:vAlign w:val="center"/>
          </w:tcPr>
          <w:p>
            <w:pPr>
              <w:keepNext w:val="0"/>
              <w:keepLines w:val="0"/>
              <w:widowControl/>
              <w:suppressLineNumbers w:val="0"/>
              <w:jc w:val="both"/>
              <w:textAlignment w:val="bottom"/>
              <w:rPr>
                <w:rFonts w:hint="default" w:ascii="Times New Roman" w:hAnsi="Times New Roman" w:eastAsia="仿宋_GB2312" w:cs="Times New Roman"/>
                <w:color w:val="000000"/>
                <w:kern w:val="0"/>
                <w:sz w:val="28"/>
                <w:szCs w:val="28"/>
                <w:highlight w:val="none"/>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浙江恒汇新能源科技有限公司</w:t>
            </w:r>
          </w:p>
        </w:tc>
        <w:tc>
          <w:tcPr>
            <w:tcW w:w="5397" w:type="dxa"/>
            <w:tcBorders>
              <w:top w:val="single" w:color="000000" w:sz="2" w:space="0"/>
              <w:left w:val="single" w:color="000000" w:sz="2" w:space="0"/>
              <w:bottom w:val="single" w:color="000000" w:sz="2" w:space="0"/>
              <w:right w:val="single" w:color="000000" w:sz="2" w:space="0"/>
            </w:tcBorders>
            <w:noWrap w:val="0"/>
            <w:vAlign w:val="center"/>
          </w:tcPr>
          <w:p>
            <w:pPr>
              <w:keepNext w:val="0"/>
              <w:keepLines w:val="0"/>
              <w:widowControl/>
              <w:suppressLineNumbers w:val="0"/>
              <w:jc w:val="both"/>
              <w:textAlignment w:val="bottom"/>
              <w:rPr>
                <w:rFonts w:hint="default" w:ascii="Times New Roman" w:hAnsi="Times New Roman" w:eastAsia="仿宋_GB2312" w:cs="Times New Roman"/>
                <w:color w:val="000000"/>
                <w:kern w:val="0"/>
                <w:sz w:val="28"/>
                <w:szCs w:val="28"/>
                <w:highlight w:val="none"/>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嘉兴市海盐县群众反映，其通过资质和信用信息系统查询，发现浙江恒汇新能源科技有限公司冒用其电工证信息。</w:t>
            </w:r>
            <w:r>
              <w:rPr>
                <w:rFonts w:hint="eastAsia" w:ascii="Times New Roman" w:hAnsi="Times New Roman" w:eastAsia="仿宋_GB2312" w:cs="Times New Roman"/>
                <w:i w:val="0"/>
                <w:color w:val="000000"/>
                <w:kern w:val="0"/>
                <w:sz w:val="28"/>
                <w:szCs w:val="28"/>
                <w:u w:val="none"/>
                <w:lang w:val="en-US" w:eastAsia="zh-CN" w:bidi="ar"/>
              </w:rPr>
              <w:t>请求</w:t>
            </w:r>
            <w:r>
              <w:rPr>
                <w:rFonts w:hint="default" w:ascii="Times New Roman" w:hAnsi="Times New Roman" w:eastAsia="仿宋_GB2312" w:cs="Times New Roman"/>
                <w:i w:val="0"/>
                <w:color w:val="000000"/>
                <w:kern w:val="0"/>
                <w:sz w:val="28"/>
                <w:szCs w:val="28"/>
                <w:u w:val="none"/>
                <w:lang w:val="en-US" w:eastAsia="zh-CN" w:bidi="ar"/>
              </w:rPr>
              <w:t>调查</w:t>
            </w:r>
            <w:r>
              <w:rPr>
                <w:rFonts w:hint="eastAsia" w:ascii="Times New Roman" w:hAnsi="Times New Roman" w:eastAsia="仿宋_GB2312" w:cs="Times New Roman"/>
                <w:i w:val="0"/>
                <w:color w:val="000000"/>
                <w:kern w:val="0"/>
                <w:sz w:val="28"/>
                <w:szCs w:val="28"/>
                <w:u w:val="none"/>
                <w:lang w:val="en-US" w:eastAsia="zh-CN" w:bidi="ar"/>
              </w:rPr>
              <w:t>处理此</w:t>
            </w:r>
            <w:r>
              <w:rPr>
                <w:rFonts w:hint="default" w:ascii="Times New Roman" w:hAnsi="Times New Roman" w:eastAsia="仿宋_GB2312" w:cs="Times New Roman"/>
                <w:i w:val="0"/>
                <w:color w:val="000000"/>
                <w:kern w:val="0"/>
                <w:sz w:val="28"/>
                <w:szCs w:val="28"/>
                <w:u w:val="none"/>
                <w:lang w:val="en-US" w:eastAsia="zh-CN" w:bidi="ar"/>
              </w:rPr>
              <w:t>问题。</w:t>
            </w:r>
          </w:p>
        </w:tc>
        <w:tc>
          <w:tcPr>
            <w:tcW w:w="10944" w:type="dxa"/>
            <w:tcBorders>
              <w:top w:val="single" w:color="000000" w:sz="2" w:space="0"/>
              <w:left w:val="single" w:color="000000" w:sz="2" w:space="0"/>
              <w:bottom w:val="single" w:color="000000" w:sz="2" w:space="0"/>
              <w:right w:val="single" w:color="000000" w:sz="2" w:space="0"/>
            </w:tcBorders>
            <w:noWrap w:val="0"/>
            <w:vAlign w:val="center"/>
          </w:tcPr>
          <w:p>
            <w:pPr>
              <w:keepNext w:val="0"/>
              <w:keepLines w:val="0"/>
              <w:widowControl/>
              <w:suppressLineNumbers w:val="0"/>
              <w:jc w:val="both"/>
              <w:textAlignment w:val="bottom"/>
              <w:rPr>
                <w:rFonts w:hint="default" w:ascii="Times New Roman" w:hAnsi="Times New Roman" w:eastAsia="仿宋_GB2312" w:cs="Times New Roman"/>
                <w:color w:val="000000"/>
                <w:kern w:val="0"/>
                <w:sz w:val="28"/>
                <w:szCs w:val="28"/>
                <w:highlight w:val="none"/>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经</w:t>
            </w:r>
            <w:r>
              <w:rPr>
                <w:rFonts w:hint="eastAsia" w:ascii="Times New Roman" w:hAnsi="Times New Roman" w:eastAsia="仿宋_GB2312" w:cs="Times New Roman"/>
                <w:i w:val="0"/>
                <w:color w:val="000000"/>
                <w:kern w:val="0"/>
                <w:sz w:val="28"/>
                <w:szCs w:val="28"/>
                <w:u w:val="none"/>
                <w:lang w:val="en-US" w:eastAsia="zh-CN" w:bidi="ar"/>
              </w:rPr>
              <w:t>调查</w:t>
            </w:r>
            <w:r>
              <w:rPr>
                <w:rFonts w:hint="default" w:ascii="Times New Roman" w:hAnsi="Times New Roman" w:eastAsia="仿宋_GB2312" w:cs="Times New Roman"/>
                <w:i w:val="0"/>
                <w:color w:val="000000"/>
                <w:kern w:val="0"/>
                <w:sz w:val="28"/>
                <w:szCs w:val="28"/>
                <w:u w:val="none"/>
                <w:lang w:val="en-US" w:eastAsia="zh-CN" w:bidi="ar"/>
              </w:rPr>
              <w:t>，该反映事项属实。浙江恒汇新能源科技有限公司企业在</w:t>
            </w:r>
            <w:r>
              <w:rPr>
                <w:rFonts w:hint="eastAsia" w:ascii="Times New Roman" w:hAnsi="Times New Roman" w:eastAsia="仿宋_GB2312" w:cs="Times New Roman"/>
                <w:i w:val="0"/>
                <w:color w:val="000000"/>
                <w:kern w:val="0"/>
                <w:sz w:val="28"/>
                <w:szCs w:val="28"/>
                <w:u w:val="none"/>
                <w:lang w:val="en-US" w:eastAsia="zh-CN" w:bidi="ar"/>
              </w:rPr>
              <w:t>举报人</w:t>
            </w:r>
            <w:r>
              <w:rPr>
                <w:rFonts w:hint="default" w:ascii="Times New Roman" w:hAnsi="Times New Roman" w:eastAsia="仿宋_GB2312" w:cs="Times New Roman"/>
                <w:i w:val="0"/>
                <w:color w:val="000000"/>
                <w:kern w:val="0"/>
                <w:sz w:val="28"/>
                <w:szCs w:val="28"/>
                <w:u w:val="none"/>
                <w:lang w:val="en-US" w:eastAsia="zh-CN" w:bidi="ar"/>
              </w:rPr>
              <w:t>离职后，未及时在资质和信用信息系统上解绑其证件，导致举报人电工证被占用。已责令该企业在系统上解绑其相关证件，并将该企业纳入后续监管范围。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27" w:hRule="atLeast"/>
          <w:jc w:val="center"/>
        </w:trPr>
        <w:tc>
          <w:tcPr>
            <w:tcW w:w="906" w:type="dxa"/>
            <w:tcBorders>
              <w:top w:val="single" w:color="000000" w:sz="2" w:space="0"/>
              <w:left w:val="single" w:color="000000" w:sz="2" w:space="0"/>
              <w:bottom w:val="single" w:color="000000" w:sz="2" w:space="0"/>
              <w:right w:val="single" w:color="000000" w:sz="2" w:space="0"/>
            </w:tcBorders>
            <w:noWrap w:val="0"/>
            <w:vAlign w:val="center"/>
          </w:tcPr>
          <w:p>
            <w:pPr>
              <w:keepNext w:val="0"/>
              <w:keepLines w:val="0"/>
              <w:widowControl/>
              <w:suppressLineNumbers w:val="0"/>
              <w:jc w:val="center"/>
              <w:textAlignment w:val="bottom"/>
              <w:rPr>
                <w:rFonts w:hint="default" w:ascii="Times New Roman" w:hAnsi="Times New Roman" w:eastAsia="仿宋_GB2312" w:cs="Times New Roman"/>
                <w:color w:val="auto"/>
                <w:kern w:val="0"/>
                <w:sz w:val="28"/>
                <w:szCs w:val="28"/>
                <w:highlight w:val="none"/>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12</w:t>
            </w:r>
          </w:p>
        </w:tc>
        <w:tc>
          <w:tcPr>
            <w:tcW w:w="2824" w:type="dxa"/>
            <w:tcBorders>
              <w:top w:val="single" w:color="000000" w:sz="2" w:space="0"/>
              <w:left w:val="single" w:color="000000" w:sz="2" w:space="0"/>
              <w:bottom w:val="single" w:color="000000" w:sz="2" w:space="0"/>
              <w:right w:val="single" w:color="000000" w:sz="2" w:space="0"/>
            </w:tcBorders>
            <w:noWrap w:val="0"/>
            <w:vAlign w:val="center"/>
          </w:tcPr>
          <w:p>
            <w:pPr>
              <w:keepNext w:val="0"/>
              <w:keepLines w:val="0"/>
              <w:widowControl/>
              <w:suppressLineNumbers w:val="0"/>
              <w:jc w:val="both"/>
              <w:textAlignment w:val="bottom"/>
              <w:rPr>
                <w:rFonts w:hint="default" w:ascii="Times New Roman" w:hAnsi="Times New Roman" w:eastAsia="仿宋_GB2312" w:cs="Times New Roman"/>
                <w:b w:val="0"/>
                <w:color w:val="000000"/>
                <w:kern w:val="0"/>
                <w:sz w:val="28"/>
                <w:szCs w:val="28"/>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国网安徽省电力有限公司宣城供电公司</w:t>
            </w:r>
          </w:p>
        </w:tc>
        <w:tc>
          <w:tcPr>
            <w:tcW w:w="5397" w:type="dxa"/>
            <w:tcBorders>
              <w:top w:val="single" w:color="000000" w:sz="2" w:space="0"/>
              <w:left w:val="single" w:color="000000" w:sz="2" w:space="0"/>
              <w:bottom w:val="single" w:color="000000" w:sz="2" w:space="0"/>
              <w:right w:val="single" w:color="000000" w:sz="2" w:space="0"/>
            </w:tcBorders>
            <w:noWrap w:val="0"/>
            <w:vAlign w:val="center"/>
          </w:tcPr>
          <w:p>
            <w:pPr>
              <w:keepNext w:val="0"/>
              <w:keepLines w:val="0"/>
              <w:widowControl/>
              <w:suppressLineNumbers w:val="0"/>
              <w:jc w:val="both"/>
              <w:textAlignment w:val="bottom"/>
              <w:rPr>
                <w:rFonts w:hint="default" w:ascii="Times New Roman" w:hAnsi="Times New Roman" w:eastAsia="仿宋_GB2312" w:cs="Times New Roman"/>
                <w:color w:val="000000"/>
                <w:kern w:val="0"/>
                <w:sz w:val="28"/>
                <w:szCs w:val="28"/>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宣城市宣州区群众反映，其居住村庄</w:t>
            </w:r>
            <w:r>
              <w:rPr>
                <w:rFonts w:hint="eastAsia" w:ascii="Times New Roman" w:hAnsi="Times New Roman" w:eastAsia="仿宋_GB2312" w:cs="Times New Roman"/>
                <w:i w:val="0"/>
                <w:color w:val="000000"/>
                <w:kern w:val="0"/>
                <w:sz w:val="28"/>
                <w:szCs w:val="28"/>
                <w:u w:val="none"/>
                <w:lang w:val="en-US" w:eastAsia="zh-CN" w:bidi="ar"/>
              </w:rPr>
              <w:t>近2周经常发生</w:t>
            </w:r>
            <w:r>
              <w:rPr>
                <w:rFonts w:hint="default" w:ascii="Times New Roman" w:hAnsi="Times New Roman" w:eastAsia="仿宋_GB2312" w:cs="Times New Roman"/>
                <w:i w:val="0"/>
                <w:color w:val="000000"/>
                <w:kern w:val="0"/>
                <w:sz w:val="28"/>
                <w:szCs w:val="28"/>
                <w:u w:val="none"/>
                <w:lang w:val="en-US" w:eastAsia="zh-CN" w:bidi="ar"/>
              </w:rPr>
              <w:t>停电。</w:t>
            </w:r>
            <w:r>
              <w:rPr>
                <w:rStyle w:val="9"/>
                <w:rFonts w:hint="default" w:ascii="Times New Roman" w:hAnsi="Times New Roman" w:cs="Times New Roman"/>
                <w:lang w:val="en-US" w:eastAsia="zh-CN" w:bidi="ar"/>
              </w:rPr>
              <w:t>希望督促解决此问题。</w:t>
            </w:r>
          </w:p>
        </w:tc>
        <w:tc>
          <w:tcPr>
            <w:tcW w:w="10944" w:type="dxa"/>
            <w:tcBorders>
              <w:top w:val="single" w:color="000000" w:sz="2" w:space="0"/>
              <w:left w:val="single" w:color="000000" w:sz="2" w:space="0"/>
              <w:bottom w:val="single" w:color="000000" w:sz="2" w:space="0"/>
              <w:right w:val="single" w:color="000000" w:sz="2" w:space="0"/>
            </w:tcBorders>
            <w:noWrap w:val="0"/>
            <w:vAlign w:val="center"/>
          </w:tcPr>
          <w:p>
            <w:pPr>
              <w:keepNext w:val="0"/>
              <w:keepLines w:val="0"/>
              <w:widowControl/>
              <w:suppressLineNumbers w:val="0"/>
              <w:jc w:val="both"/>
              <w:textAlignment w:val="bottom"/>
              <w:rPr>
                <w:rFonts w:hint="default" w:ascii="Times New Roman" w:hAnsi="Times New Roman" w:eastAsia="仿宋_GB2312" w:cs="Times New Roman"/>
                <w:color w:val="000000"/>
                <w:kern w:val="0"/>
                <w:sz w:val="28"/>
                <w:szCs w:val="28"/>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经调查，反映事项属实。被投诉对象负部分责任。投诉人</w:t>
            </w:r>
            <w:r>
              <w:rPr>
                <w:rFonts w:hint="eastAsia" w:ascii="Times New Roman" w:hAnsi="Times New Roman" w:eastAsia="仿宋_GB2312" w:cs="Times New Roman"/>
                <w:i w:val="0"/>
                <w:color w:val="000000"/>
                <w:kern w:val="0"/>
                <w:sz w:val="28"/>
                <w:szCs w:val="28"/>
                <w:u w:val="none"/>
                <w:lang w:val="en-US" w:eastAsia="zh-CN" w:bidi="ar"/>
              </w:rPr>
              <w:t>居住地</w:t>
            </w:r>
            <w:r>
              <w:rPr>
                <w:rFonts w:hint="default" w:ascii="Times New Roman" w:hAnsi="Times New Roman" w:eastAsia="仿宋_GB2312" w:cs="Times New Roman"/>
                <w:i w:val="0"/>
                <w:color w:val="000000"/>
                <w:kern w:val="0"/>
                <w:sz w:val="28"/>
                <w:szCs w:val="28"/>
                <w:u w:val="none"/>
                <w:lang w:val="en-US" w:eastAsia="zh-CN" w:bidi="ar"/>
              </w:rPr>
              <w:t>所在线路近</w:t>
            </w:r>
            <w:r>
              <w:rPr>
                <w:rFonts w:hint="eastAsia" w:ascii="Times New Roman" w:hAnsi="Times New Roman" w:eastAsia="仿宋_GB2312" w:cs="Times New Roman"/>
                <w:i w:val="0"/>
                <w:color w:val="000000"/>
                <w:kern w:val="0"/>
                <w:sz w:val="28"/>
                <w:szCs w:val="28"/>
                <w:u w:val="none"/>
                <w:lang w:val="en-US" w:eastAsia="zh-CN" w:bidi="ar"/>
              </w:rPr>
              <w:t>2</w:t>
            </w:r>
            <w:r>
              <w:rPr>
                <w:rFonts w:hint="default" w:ascii="Times New Roman" w:hAnsi="Times New Roman" w:eastAsia="仿宋_GB2312" w:cs="Times New Roman"/>
                <w:i w:val="0"/>
                <w:color w:val="000000"/>
                <w:kern w:val="0"/>
                <w:sz w:val="28"/>
                <w:szCs w:val="28"/>
                <w:u w:val="none"/>
                <w:lang w:val="en-US" w:eastAsia="zh-CN" w:bidi="ar"/>
              </w:rPr>
              <w:t>个月内共发生3次停电，均为</w:t>
            </w:r>
            <w:r>
              <w:rPr>
                <w:rFonts w:hint="eastAsia" w:ascii="Times New Roman" w:hAnsi="Times New Roman" w:eastAsia="仿宋_GB2312" w:cs="Times New Roman"/>
                <w:i w:val="0"/>
                <w:color w:val="000000"/>
                <w:kern w:val="0"/>
                <w:sz w:val="28"/>
                <w:szCs w:val="28"/>
                <w:u w:val="none"/>
                <w:lang w:val="en-US" w:eastAsia="zh-CN" w:bidi="ar"/>
              </w:rPr>
              <w:t>台区故障跳闸</w:t>
            </w:r>
            <w:r>
              <w:rPr>
                <w:rFonts w:hint="default" w:ascii="Times New Roman" w:hAnsi="Times New Roman" w:eastAsia="仿宋_GB2312" w:cs="Times New Roman"/>
                <w:i w:val="0"/>
                <w:color w:val="000000"/>
                <w:kern w:val="0"/>
                <w:sz w:val="28"/>
                <w:szCs w:val="28"/>
                <w:u w:val="none"/>
                <w:lang w:val="en-US" w:eastAsia="zh-CN" w:bidi="ar"/>
              </w:rPr>
              <w:t>导致停电。已督促供电企业</w:t>
            </w:r>
            <w:r>
              <w:rPr>
                <w:rFonts w:hint="eastAsia" w:ascii="Times New Roman" w:hAnsi="Times New Roman" w:eastAsia="仿宋_GB2312" w:cs="Times New Roman"/>
                <w:i w:val="0"/>
                <w:color w:val="000000"/>
                <w:kern w:val="0"/>
                <w:sz w:val="28"/>
                <w:szCs w:val="28"/>
                <w:u w:val="none"/>
                <w:lang w:val="en-US" w:eastAsia="zh-CN" w:bidi="ar"/>
              </w:rPr>
              <w:t>加强</w:t>
            </w:r>
            <w:r>
              <w:rPr>
                <w:rFonts w:hint="default" w:ascii="Times New Roman" w:hAnsi="Times New Roman" w:eastAsia="仿宋_GB2312" w:cs="Times New Roman"/>
                <w:i w:val="0"/>
                <w:color w:val="000000"/>
                <w:kern w:val="0"/>
                <w:sz w:val="28"/>
                <w:szCs w:val="28"/>
                <w:u w:val="none"/>
                <w:lang w:val="en-US" w:eastAsia="zh-CN" w:bidi="ar"/>
              </w:rPr>
              <w:t>隐患</w:t>
            </w:r>
            <w:r>
              <w:rPr>
                <w:rFonts w:hint="eastAsia" w:ascii="Times New Roman" w:hAnsi="Times New Roman" w:eastAsia="仿宋_GB2312" w:cs="Times New Roman"/>
                <w:i w:val="0"/>
                <w:color w:val="000000"/>
                <w:kern w:val="0"/>
                <w:sz w:val="28"/>
                <w:szCs w:val="28"/>
                <w:u w:val="none"/>
                <w:lang w:val="en-US" w:eastAsia="zh-CN" w:bidi="ar"/>
              </w:rPr>
              <w:t>排查治理，</w:t>
            </w:r>
            <w:r>
              <w:rPr>
                <w:rFonts w:hint="default" w:ascii="Times New Roman" w:hAnsi="Times New Roman" w:eastAsia="仿宋_GB2312" w:cs="Times New Roman"/>
                <w:i w:val="0"/>
                <w:color w:val="000000"/>
                <w:kern w:val="0"/>
                <w:sz w:val="28"/>
                <w:szCs w:val="28"/>
                <w:u w:val="none"/>
                <w:lang w:val="en-US" w:eastAsia="zh-CN" w:bidi="ar"/>
              </w:rPr>
              <w:t>并将具体情况向投诉人解释说明。目前，供电企业计划对</w:t>
            </w:r>
            <w:r>
              <w:rPr>
                <w:rFonts w:hint="eastAsia" w:ascii="Times New Roman" w:hAnsi="Times New Roman" w:eastAsia="仿宋_GB2312" w:cs="Times New Roman"/>
                <w:i w:val="0"/>
                <w:color w:val="000000"/>
                <w:kern w:val="0"/>
                <w:sz w:val="28"/>
                <w:szCs w:val="28"/>
                <w:u w:val="none"/>
                <w:lang w:val="en-US" w:eastAsia="zh-CN" w:bidi="ar"/>
              </w:rPr>
              <w:t>该</w:t>
            </w:r>
            <w:r>
              <w:rPr>
                <w:rFonts w:hint="default" w:ascii="Times New Roman" w:hAnsi="Times New Roman" w:eastAsia="仿宋_GB2312" w:cs="Times New Roman"/>
                <w:i w:val="0"/>
                <w:color w:val="000000"/>
                <w:kern w:val="0"/>
                <w:sz w:val="28"/>
                <w:szCs w:val="28"/>
                <w:u w:val="none"/>
                <w:lang w:val="en-US" w:eastAsia="zh-CN" w:bidi="ar"/>
              </w:rPr>
              <w:t>台区所有用户表箱加装漏电保护器，以避免用户故障越级跳闸停电。</w:t>
            </w:r>
            <w:r>
              <w:rPr>
                <w:rStyle w:val="9"/>
                <w:rFonts w:hint="default" w:ascii="Times New Roman" w:hAnsi="Times New Roman" w:cs="Times New Roman"/>
                <w:lang w:val="en-US" w:eastAsia="zh-CN" w:bidi="ar"/>
              </w:rPr>
              <w:t>经回访，投诉人表示满意。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85" w:hRule="atLeast"/>
          <w:jc w:val="center"/>
        </w:trPr>
        <w:tc>
          <w:tcPr>
            <w:tcW w:w="906" w:type="dxa"/>
            <w:tcBorders>
              <w:top w:val="single" w:color="000000" w:sz="2" w:space="0"/>
              <w:left w:val="single" w:color="000000" w:sz="2" w:space="0"/>
              <w:bottom w:val="single" w:color="000000" w:sz="2" w:space="0"/>
              <w:right w:val="single" w:color="000000" w:sz="2" w:space="0"/>
            </w:tcBorders>
            <w:noWrap w:val="0"/>
            <w:vAlign w:val="center"/>
          </w:tcPr>
          <w:p>
            <w:pPr>
              <w:keepNext w:val="0"/>
              <w:keepLines w:val="0"/>
              <w:widowControl/>
              <w:suppressLineNumbers w:val="0"/>
              <w:jc w:val="center"/>
              <w:textAlignment w:val="bottom"/>
              <w:rPr>
                <w:rFonts w:hint="default" w:ascii="Times New Roman" w:hAnsi="Times New Roman" w:eastAsia="仿宋_GB2312" w:cs="Times New Roman"/>
                <w:color w:val="auto"/>
                <w:kern w:val="0"/>
                <w:sz w:val="28"/>
                <w:szCs w:val="28"/>
                <w:highlight w:val="none"/>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13</w:t>
            </w:r>
          </w:p>
        </w:tc>
        <w:tc>
          <w:tcPr>
            <w:tcW w:w="2824" w:type="dxa"/>
            <w:tcBorders>
              <w:top w:val="single" w:color="000000" w:sz="2" w:space="0"/>
              <w:left w:val="single" w:color="000000" w:sz="2" w:space="0"/>
              <w:bottom w:val="single" w:color="000000" w:sz="2" w:space="0"/>
              <w:right w:val="single" w:color="000000" w:sz="2" w:space="0"/>
            </w:tcBorders>
            <w:noWrap w:val="0"/>
            <w:vAlign w:val="center"/>
          </w:tcPr>
          <w:p>
            <w:pPr>
              <w:keepNext w:val="0"/>
              <w:keepLines w:val="0"/>
              <w:widowControl/>
              <w:suppressLineNumbers w:val="0"/>
              <w:jc w:val="both"/>
              <w:textAlignment w:val="bottom"/>
              <w:rPr>
                <w:rFonts w:hint="default" w:ascii="Times New Roman" w:hAnsi="Times New Roman" w:eastAsia="仿宋_GB2312" w:cs="Times New Roman"/>
                <w:b w:val="0"/>
                <w:color w:val="000000"/>
                <w:kern w:val="0"/>
                <w:sz w:val="28"/>
                <w:szCs w:val="28"/>
                <w:highlight w:val="none"/>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安徽龙利华能源发展有限公司</w:t>
            </w:r>
          </w:p>
        </w:tc>
        <w:tc>
          <w:tcPr>
            <w:tcW w:w="5397" w:type="dxa"/>
            <w:tcBorders>
              <w:top w:val="single" w:color="000000" w:sz="2" w:space="0"/>
              <w:left w:val="single" w:color="000000" w:sz="2" w:space="0"/>
              <w:bottom w:val="single" w:color="000000" w:sz="2" w:space="0"/>
              <w:right w:val="single" w:color="000000" w:sz="2" w:space="0"/>
            </w:tcBorders>
            <w:noWrap w:val="0"/>
            <w:vAlign w:val="center"/>
          </w:tcPr>
          <w:p>
            <w:pPr>
              <w:keepNext w:val="0"/>
              <w:keepLines w:val="0"/>
              <w:widowControl/>
              <w:suppressLineNumbers w:val="0"/>
              <w:jc w:val="both"/>
              <w:textAlignment w:val="bottom"/>
              <w:rPr>
                <w:rFonts w:hint="default" w:ascii="Times New Roman" w:hAnsi="Times New Roman" w:eastAsia="仿宋_GB2312" w:cs="Times New Roman"/>
                <w:color w:val="000000"/>
                <w:kern w:val="0"/>
                <w:sz w:val="28"/>
                <w:szCs w:val="28"/>
                <w:highlight w:val="none"/>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合肥市包河区群众</w:t>
            </w:r>
            <w:r>
              <w:rPr>
                <w:rFonts w:hint="eastAsia" w:ascii="Times New Roman" w:hAnsi="Times New Roman" w:eastAsia="仿宋_GB2312" w:cs="Times New Roman"/>
                <w:i w:val="0"/>
                <w:color w:val="000000"/>
                <w:kern w:val="0"/>
                <w:sz w:val="28"/>
                <w:szCs w:val="28"/>
                <w:u w:val="none"/>
                <w:lang w:val="en-US" w:eastAsia="zh-CN" w:bidi="ar"/>
              </w:rPr>
              <w:t>反映</w:t>
            </w:r>
            <w:r>
              <w:rPr>
                <w:rFonts w:hint="default" w:ascii="Times New Roman" w:hAnsi="Times New Roman" w:eastAsia="仿宋_GB2312" w:cs="Times New Roman"/>
                <w:i w:val="0"/>
                <w:color w:val="000000"/>
                <w:kern w:val="0"/>
                <w:sz w:val="28"/>
                <w:szCs w:val="28"/>
                <w:u w:val="none"/>
                <w:lang w:val="en-US" w:eastAsia="zh-CN" w:bidi="ar"/>
              </w:rPr>
              <w:t>，其通过资质和信用信息系统查询，发现安徽龙利华能源发展有限公司冒用其家人证</w:t>
            </w:r>
            <w:r>
              <w:rPr>
                <w:rFonts w:hint="eastAsia" w:ascii="Times New Roman" w:hAnsi="Times New Roman" w:eastAsia="仿宋_GB2312" w:cs="Times New Roman"/>
                <w:i w:val="0"/>
                <w:color w:val="000000"/>
                <w:kern w:val="0"/>
                <w:sz w:val="28"/>
                <w:szCs w:val="28"/>
                <w:u w:val="none"/>
                <w:lang w:val="en-US" w:eastAsia="zh-CN" w:bidi="ar"/>
              </w:rPr>
              <w:t>件</w:t>
            </w:r>
            <w:r>
              <w:rPr>
                <w:rFonts w:hint="default" w:ascii="Times New Roman" w:hAnsi="Times New Roman" w:eastAsia="仿宋_GB2312" w:cs="Times New Roman"/>
                <w:i w:val="0"/>
                <w:color w:val="000000"/>
                <w:kern w:val="0"/>
                <w:sz w:val="28"/>
                <w:szCs w:val="28"/>
                <w:u w:val="none"/>
                <w:lang w:val="en-US" w:eastAsia="zh-CN" w:bidi="ar"/>
              </w:rPr>
              <w:t>。</w:t>
            </w:r>
            <w:r>
              <w:rPr>
                <w:rStyle w:val="9"/>
                <w:rFonts w:hint="default" w:ascii="Times New Roman" w:hAnsi="Times New Roman" w:cs="Times New Roman"/>
                <w:lang w:val="en-US" w:eastAsia="zh-CN" w:bidi="ar"/>
              </w:rPr>
              <w:t>希望解决此问题。</w:t>
            </w:r>
          </w:p>
        </w:tc>
        <w:tc>
          <w:tcPr>
            <w:tcW w:w="10944" w:type="dxa"/>
            <w:tcBorders>
              <w:top w:val="single" w:color="000000" w:sz="2" w:space="0"/>
              <w:left w:val="single" w:color="000000" w:sz="2" w:space="0"/>
              <w:bottom w:val="single" w:color="000000" w:sz="2" w:space="0"/>
              <w:right w:val="single" w:color="000000" w:sz="2" w:space="0"/>
            </w:tcBorders>
            <w:noWrap w:val="0"/>
            <w:vAlign w:val="center"/>
          </w:tcPr>
          <w:p>
            <w:pPr>
              <w:keepNext w:val="0"/>
              <w:keepLines w:val="0"/>
              <w:widowControl/>
              <w:suppressLineNumbers w:val="0"/>
              <w:jc w:val="both"/>
              <w:textAlignment w:val="bottom"/>
              <w:rPr>
                <w:rFonts w:hint="default" w:ascii="Times New Roman" w:hAnsi="Times New Roman" w:eastAsia="仿宋_GB2312" w:cs="Times New Roman"/>
                <w:color w:val="000000"/>
                <w:kern w:val="0"/>
                <w:sz w:val="28"/>
                <w:szCs w:val="28"/>
                <w:highlight w:val="none"/>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经</w:t>
            </w:r>
            <w:r>
              <w:rPr>
                <w:rFonts w:hint="eastAsia" w:ascii="Times New Roman" w:hAnsi="Times New Roman" w:eastAsia="仿宋_GB2312" w:cs="Times New Roman"/>
                <w:i w:val="0"/>
                <w:color w:val="000000"/>
                <w:kern w:val="0"/>
                <w:sz w:val="28"/>
                <w:szCs w:val="28"/>
                <w:u w:val="none"/>
                <w:lang w:val="en-US" w:eastAsia="zh-CN" w:bidi="ar"/>
              </w:rPr>
              <w:t>调查</w:t>
            </w:r>
            <w:r>
              <w:rPr>
                <w:rFonts w:hint="default" w:ascii="Times New Roman" w:hAnsi="Times New Roman" w:eastAsia="仿宋_GB2312" w:cs="Times New Roman"/>
                <w:i w:val="0"/>
                <w:color w:val="000000"/>
                <w:kern w:val="0"/>
                <w:sz w:val="28"/>
                <w:szCs w:val="28"/>
                <w:u w:val="none"/>
                <w:lang w:val="en-US" w:eastAsia="zh-CN" w:bidi="ar"/>
              </w:rPr>
              <w:t>，该反映事项</w:t>
            </w:r>
            <w:r>
              <w:rPr>
                <w:rFonts w:hint="eastAsia" w:ascii="Times New Roman" w:hAnsi="Times New Roman" w:eastAsia="仿宋_GB2312" w:cs="Times New Roman"/>
                <w:i w:val="0"/>
                <w:color w:val="000000"/>
                <w:kern w:val="0"/>
                <w:sz w:val="28"/>
                <w:szCs w:val="28"/>
                <w:u w:val="none"/>
                <w:lang w:val="en-US" w:eastAsia="zh-CN" w:bidi="ar"/>
              </w:rPr>
              <w:t>部分</w:t>
            </w:r>
            <w:r>
              <w:rPr>
                <w:rFonts w:hint="default" w:ascii="Times New Roman" w:hAnsi="Times New Roman" w:eastAsia="仿宋_GB2312" w:cs="Times New Roman"/>
                <w:i w:val="0"/>
                <w:color w:val="000000"/>
                <w:kern w:val="0"/>
                <w:sz w:val="28"/>
                <w:szCs w:val="28"/>
                <w:u w:val="none"/>
                <w:lang w:val="en-US" w:eastAsia="zh-CN" w:bidi="ar"/>
              </w:rPr>
              <w:t>属实。安徽龙利华能源发展有限公司在</w:t>
            </w:r>
            <w:r>
              <w:rPr>
                <w:rFonts w:hint="eastAsia" w:ascii="Times New Roman" w:hAnsi="Times New Roman" w:eastAsia="仿宋_GB2312" w:cs="Times New Roman"/>
                <w:i w:val="0"/>
                <w:color w:val="000000"/>
                <w:kern w:val="0"/>
                <w:sz w:val="28"/>
                <w:szCs w:val="28"/>
                <w:u w:val="none"/>
                <w:lang w:val="en-US" w:eastAsia="zh-CN" w:bidi="ar"/>
              </w:rPr>
              <w:t>举报人</w:t>
            </w:r>
            <w:r>
              <w:rPr>
                <w:rFonts w:hint="default" w:ascii="Times New Roman" w:hAnsi="Times New Roman" w:eastAsia="仿宋_GB2312" w:cs="Times New Roman"/>
                <w:i w:val="0"/>
                <w:color w:val="000000"/>
                <w:kern w:val="0"/>
                <w:sz w:val="28"/>
                <w:szCs w:val="28"/>
                <w:u w:val="none"/>
                <w:lang w:val="en-US" w:eastAsia="zh-CN" w:bidi="ar"/>
              </w:rPr>
              <w:t>离职后，未及时在资质和信用信息系统上解绑其证件，导致举报人电工证被占用。已责令该企业在系统上解绑其相关证件，并将该企业纳入后续监管范围。</w:t>
            </w:r>
            <w:r>
              <w:rPr>
                <w:rFonts w:hint="eastAsia" w:ascii="Times New Roman" w:hAnsi="Times New Roman" w:eastAsia="仿宋_GB2312" w:cs="Times New Roman"/>
                <w:i w:val="0"/>
                <w:color w:val="000000"/>
                <w:kern w:val="0"/>
                <w:sz w:val="28"/>
                <w:szCs w:val="28"/>
                <w:u w:val="none"/>
                <w:lang w:val="en-US" w:eastAsia="zh-CN" w:bidi="ar"/>
              </w:rPr>
              <w:t>目前，</w:t>
            </w:r>
            <w:r>
              <w:rPr>
                <w:rStyle w:val="9"/>
                <w:rFonts w:hint="default" w:ascii="Times New Roman" w:hAnsi="Times New Roman" w:cs="Times New Roman"/>
                <w:lang w:val="en-US" w:eastAsia="zh-CN" w:bidi="ar"/>
              </w:rPr>
              <w:t>该企业已完成相关证件解绑工作。经回访，举报人表示满意。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10" w:hRule="atLeast"/>
          <w:jc w:val="center"/>
        </w:trPr>
        <w:tc>
          <w:tcPr>
            <w:tcW w:w="906" w:type="dxa"/>
            <w:tcBorders>
              <w:top w:val="single" w:color="000000" w:sz="2" w:space="0"/>
              <w:left w:val="single" w:color="000000" w:sz="2" w:space="0"/>
              <w:bottom w:val="single" w:color="000000" w:sz="2" w:space="0"/>
              <w:right w:val="single" w:color="000000" w:sz="2" w:space="0"/>
            </w:tcBorders>
            <w:noWrap w:val="0"/>
            <w:vAlign w:val="center"/>
          </w:tcPr>
          <w:p>
            <w:pPr>
              <w:keepNext w:val="0"/>
              <w:keepLines w:val="0"/>
              <w:widowControl/>
              <w:suppressLineNumbers w:val="0"/>
              <w:jc w:val="center"/>
              <w:textAlignment w:val="bottom"/>
              <w:rPr>
                <w:rFonts w:hint="default" w:ascii="Times New Roman" w:hAnsi="Times New Roman" w:eastAsia="仿宋_GB2312" w:cs="Times New Roman"/>
                <w:color w:val="auto"/>
                <w:kern w:val="0"/>
                <w:sz w:val="28"/>
                <w:szCs w:val="28"/>
                <w:highlight w:val="none"/>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14</w:t>
            </w:r>
          </w:p>
        </w:tc>
        <w:tc>
          <w:tcPr>
            <w:tcW w:w="2824" w:type="dxa"/>
            <w:tcBorders>
              <w:top w:val="single" w:color="000000" w:sz="2" w:space="0"/>
              <w:left w:val="single" w:color="000000" w:sz="2" w:space="0"/>
              <w:bottom w:val="single" w:color="000000" w:sz="2" w:space="0"/>
              <w:right w:val="single" w:color="000000" w:sz="2" w:space="0"/>
            </w:tcBorders>
            <w:noWrap w:val="0"/>
            <w:vAlign w:val="center"/>
          </w:tcPr>
          <w:p>
            <w:pPr>
              <w:keepNext w:val="0"/>
              <w:keepLines w:val="0"/>
              <w:widowControl/>
              <w:suppressLineNumbers w:val="0"/>
              <w:jc w:val="both"/>
              <w:textAlignment w:val="bottom"/>
              <w:rPr>
                <w:rFonts w:hint="default" w:ascii="Times New Roman" w:hAnsi="Times New Roman" w:eastAsia="仿宋_GB2312" w:cs="Times New Roman"/>
                <w:b w:val="0"/>
                <w:color w:val="000000"/>
                <w:kern w:val="0"/>
                <w:sz w:val="28"/>
                <w:szCs w:val="28"/>
                <w:highlight w:val="none"/>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国网福建省电力有限公司莆田</w:t>
            </w:r>
            <w:r>
              <w:rPr>
                <w:rFonts w:hint="eastAsia" w:ascii="Times New Roman" w:hAnsi="Times New Roman" w:eastAsia="仿宋_GB2312" w:cs="Times New Roman"/>
                <w:i w:val="0"/>
                <w:color w:val="000000"/>
                <w:kern w:val="0"/>
                <w:sz w:val="28"/>
                <w:szCs w:val="28"/>
                <w:u w:val="none"/>
                <w:lang w:val="en-US" w:eastAsia="zh-CN" w:bidi="ar"/>
              </w:rPr>
              <w:t>供电公司</w:t>
            </w:r>
          </w:p>
        </w:tc>
        <w:tc>
          <w:tcPr>
            <w:tcW w:w="5397" w:type="dxa"/>
            <w:tcBorders>
              <w:top w:val="single" w:color="000000" w:sz="2" w:space="0"/>
              <w:left w:val="single" w:color="000000" w:sz="2" w:space="0"/>
              <w:bottom w:val="single" w:color="000000" w:sz="2" w:space="0"/>
              <w:right w:val="single" w:color="000000" w:sz="2" w:space="0"/>
            </w:tcBorders>
            <w:noWrap w:val="0"/>
            <w:vAlign w:val="center"/>
          </w:tcPr>
          <w:p>
            <w:pPr>
              <w:keepNext w:val="0"/>
              <w:keepLines w:val="0"/>
              <w:widowControl/>
              <w:suppressLineNumbers w:val="0"/>
              <w:jc w:val="both"/>
              <w:textAlignment w:val="bottom"/>
              <w:rPr>
                <w:rFonts w:hint="default" w:ascii="Times New Roman" w:hAnsi="Times New Roman" w:eastAsia="仿宋_GB2312" w:cs="Times New Roman"/>
                <w:color w:val="000000"/>
                <w:kern w:val="0"/>
                <w:sz w:val="28"/>
                <w:szCs w:val="28"/>
                <w:highlight w:val="none"/>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莆田市仙游县群众反映，其居住地低电压问题已持续</w:t>
            </w:r>
            <w:r>
              <w:rPr>
                <w:rFonts w:hint="eastAsia" w:ascii="Times New Roman" w:hAnsi="Times New Roman" w:eastAsia="仿宋_GB2312" w:cs="Times New Roman"/>
                <w:i w:val="0"/>
                <w:color w:val="000000"/>
                <w:kern w:val="0"/>
                <w:sz w:val="28"/>
                <w:szCs w:val="28"/>
                <w:u w:val="none"/>
                <w:lang w:val="en-US" w:eastAsia="zh-CN" w:bidi="ar"/>
              </w:rPr>
              <w:t>近</w:t>
            </w:r>
            <w:r>
              <w:rPr>
                <w:rFonts w:hint="default" w:ascii="Times New Roman" w:hAnsi="Times New Roman" w:eastAsia="仿宋_GB2312" w:cs="Times New Roman"/>
                <w:i w:val="0"/>
                <w:color w:val="000000"/>
                <w:kern w:val="0"/>
                <w:sz w:val="28"/>
                <w:szCs w:val="28"/>
                <w:u w:val="none"/>
                <w:lang w:val="en-US" w:eastAsia="zh-CN" w:bidi="ar"/>
              </w:rPr>
              <w:t>1个月</w:t>
            </w:r>
            <w:r>
              <w:rPr>
                <w:rFonts w:hint="eastAsia" w:ascii="Times New Roman" w:hAnsi="Times New Roman" w:eastAsia="仿宋_GB2312" w:cs="Times New Roman"/>
                <w:i w:val="0"/>
                <w:color w:val="000000"/>
                <w:kern w:val="0"/>
                <w:sz w:val="28"/>
                <w:szCs w:val="28"/>
                <w:u w:val="none"/>
                <w:lang w:val="en-US" w:eastAsia="zh-CN" w:bidi="ar"/>
              </w:rPr>
              <w:t>。</w:t>
            </w:r>
            <w:r>
              <w:rPr>
                <w:rStyle w:val="9"/>
                <w:rFonts w:hint="default" w:ascii="Times New Roman" w:hAnsi="Times New Roman" w:cs="Times New Roman"/>
                <w:lang w:val="en-US" w:eastAsia="zh-CN" w:bidi="ar"/>
              </w:rPr>
              <w:t>希望督促解决此问题。</w:t>
            </w:r>
          </w:p>
        </w:tc>
        <w:tc>
          <w:tcPr>
            <w:tcW w:w="10944" w:type="dxa"/>
            <w:tcBorders>
              <w:top w:val="single" w:color="000000" w:sz="2" w:space="0"/>
              <w:left w:val="single" w:color="000000" w:sz="2" w:space="0"/>
              <w:bottom w:val="single" w:color="000000" w:sz="2" w:space="0"/>
              <w:right w:val="single" w:color="000000" w:sz="2" w:space="0"/>
            </w:tcBorders>
            <w:noWrap w:val="0"/>
            <w:vAlign w:val="center"/>
          </w:tcPr>
          <w:p>
            <w:pPr>
              <w:keepNext w:val="0"/>
              <w:keepLines w:val="0"/>
              <w:widowControl/>
              <w:suppressLineNumbers w:val="0"/>
              <w:jc w:val="both"/>
              <w:textAlignment w:val="bottom"/>
              <w:rPr>
                <w:rFonts w:hint="default" w:ascii="Times New Roman" w:hAnsi="Times New Roman" w:eastAsia="仿宋_GB2312" w:cs="Times New Roman"/>
                <w:color w:val="000000"/>
                <w:kern w:val="0"/>
                <w:sz w:val="28"/>
                <w:szCs w:val="28"/>
                <w:highlight w:val="none"/>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经调查，反映事项部分属实。被投诉对象负部分责任。投诉人</w:t>
            </w:r>
            <w:r>
              <w:rPr>
                <w:rFonts w:hint="eastAsia" w:ascii="Times New Roman" w:hAnsi="Times New Roman" w:eastAsia="仿宋_GB2312" w:cs="Times New Roman"/>
                <w:i w:val="0"/>
                <w:color w:val="000000"/>
                <w:kern w:val="0"/>
                <w:sz w:val="28"/>
                <w:szCs w:val="28"/>
                <w:u w:val="none"/>
                <w:lang w:val="en-US" w:eastAsia="zh-CN" w:bidi="ar"/>
              </w:rPr>
              <w:t>居住地处线路</w:t>
            </w:r>
            <w:r>
              <w:rPr>
                <w:rFonts w:hint="default" w:ascii="Times New Roman" w:hAnsi="Times New Roman" w:eastAsia="仿宋_GB2312" w:cs="Times New Roman"/>
                <w:i w:val="0"/>
                <w:color w:val="000000"/>
                <w:kern w:val="0"/>
                <w:sz w:val="28"/>
                <w:szCs w:val="28"/>
                <w:u w:val="none"/>
                <w:lang w:val="en-US" w:eastAsia="zh-CN" w:bidi="ar"/>
              </w:rPr>
              <w:t>最末端且接户线线径偏小，造成用电高峰时出现低电压，电压值约为192V</w:t>
            </w:r>
            <w:r>
              <w:rPr>
                <w:rFonts w:hint="eastAsia" w:ascii="Times New Roman" w:hAnsi="Times New Roman" w:eastAsia="仿宋_GB2312" w:cs="Times New Roman"/>
                <w:i w:val="0"/>
                <w:color w:val="000000"/>
                <w:kern w:val="0"/>
                <w:sz w:val="28"/>
                <w:szCs w:val="28"/>
                <w:u w:val="none"/>
                <w:lang w:val="en-US" w:eastAsia="zh-CN" w:bidi="ar"/>
              </w:rPr>
              <w:t>。已督促供电企业制定整改方案，解决群众用电诉求，</w:t>
            </w:r>
            <w:r>
              <w:rPr>
                <w:rFonts w:hint="default" w:ascii="Times New Roman" w:hAnsi="Times New Roman" w:eastAsia="仿宋_GB2312" w:cs="Times New Roman"/>
                <w:i w:val="0"/>
                <w:color w:val="000000"/>
                <w:kern w:val="0"/>
                <w:sz w:val="28"/>
                <w:szCs w:val="28"/>
                <w:u w:val="none"/>
                <w:lang w:val="en-US" w:eastAsia="zh-CN" w:bidi="ar"/>
              </w:rPr>
              <w:t>并将具体情况向投诉人解释说明。</w:t>
            </w:r>
            <w:r>
              <w:rPr>
                <w:rFonts w:hint="eastAsia" w:ascii="Times New Roman" w:hAnsi="Times New Roman" w:eastAsia="仿宋_GB2312" w:cs="Times New Roman"/>
                <w:i w:val="0"/>
                <w:color w:val="000000"/>
                <w:kern w:val="0"/>
                <w:sz w:val="28"/>
                <w:szCs w:val="28"/>
                <w:u w:val="none"/>
                <w:lang w:val="en-US" w:eastAsia="zh-CN" w:bidi="ar"/>
              </w:rPr>
              <w:t>目前，供电企业</w:t>
            </w:r>
            <w:r>
              <w:rPr>
                <w:rFonts w:hint="default" w:ascii="Times New Roman" w:hAnsi="Times New Roman" w:eastAsia="仿宋_GB2312" w:cs="Times New Roman"/>
                <w:i w:val="0"/>
                <w:color w:val="000000"/>
                <w:kern w:val="0"/>
                <w:sz w:val="28"/>
                <w:szCs w:val="28"/>
                <w:u w:val="none"/>
                <w:lang w:val="en-US" w:eastAsia="zh-CN" w:bidi="ar"/>
              </w:rPr>
              <w:t>已制定整改方案</w:t>
            </w:r>
            <w:r>
              <w:rPr>
                <w:rFonts w:hint="eastAsia" w:ascii="Times New Roman" w:hAnsi="Times New Roman" w:eastAsia="仿宋_GB2312" w:cs="Times New Roman"/>
                <w:i w:val="0"/>
                <w:color w:val="000000"/>
                <w:kern w:val="0"/>
                <w:sz w:val="28"/>
                <w:szCs w:val="28"/>
                <w:u w:val="none"/>
                <w:lang w:val="en-US" w:eastAsia="zh-CN" w:bidi="ar"/>
              </w:rPr>
              <w:t>，</w:t>
            </w:r>
            <w:r>
              <w:rPr>
                <w:rFonts w:hint="default" w:ascii="Times New Roman" w:hAnsi="Times New Roman" w:eastAsia="仿宋_GB2312" w:cs="Times New Roman"/>
                <w:i w:val="0"/>
                <w:color w:val="000000"/>
                <w:kern w:val="0"/>
                <w:sz w:val="28"/>
                <w:szCs w:val="28"/>
                <w:u w:val="none"/>
                <w:lang w:val="en-US" w:eastAsia="zh-CN" w:bidi="ar"/>
              </w:rPr>
              <w:t>更换大线径接户线并上报项目</w:t>
            </w:r>
            <w:r>
              <w:rPr>
                <w:rFonts w:hint="eastAsia" w:ascii="Times New Roman" w:hAnsi="Times New Roman" w:eastAsia="仿宋_GB2312" w:cs="Times New Roman"/>
                <w:i w:val="0"/>
                <w:color w:val="000000"/>
                <w:kern w:val="0"/>
                <w:sz w:val="28"/>
                <w:szCs w:val="28"/>
                <w:u w:val="none"/>
                <w:lang w:val="en-US" w:eastAsia="zh-CN" w:bidi="ar"/>
              </w:rPr>
              <w:t>进行</w:t>
            </w:r>
            <w:r>
              <w:rPr>
                <w:rFonts w:hint="default" w:ascii="Times New Roman" w:hAnsi="Times New Roman" w:eastAsia="仿宋_GB2312" w:cs="Times New Roman"/>
                <w:i w:val="0"/>
                <w:color w:val="000000"/>
                <w:kern w:val="0"/>
                <w:sz w:val="28"/>
                <w:szCs w:val="28"/>
                <w:u w:val="none"/>
                <w:lang w:val="en-US" w:eastAsia="zh-CN" w:bidi="ar"/>
              </w:rPr>
              <w:t>解决。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0" w:hRule="atLeast"/>
          <w:jc w:val="center"/>
        </w:trPr>
        <w:tc>
          <w:tcPr>
            <w:tcW w:w="906" w:type="dxa"/>
            <w:tcBorders>
              <w:top w:val="single" w:color="000000" w:sz="2" w:space="0"/>
              <w:left w:val="single" w:color="000000" w:sz="2" w:space="0"/>
              <w:bottom w:val="single" w:color="000000" w:sz="2" w:space="0"/>
              <w:right w:val="single" w:color="000000" w:sz="2" w:space="0"/>
            </w:tcBorders>
            <w:noWrap w:val="0"/>
            <w:vAlign w:val="center"/>
          </w:tcPr>
          <w:p>
            <w:pPr>
              <w:keepNext w:val="0"/>
              <w:keepLines w:val="0"/>
              <w:widowControl/>
              <w:suppressLineNumbers w:val="0"/>
              <w:jc w:val="center"/>
              <w:textAlignment w:val="bottom"/>
              <w:rPr>
                <w:rFonts w:hint="default" w:ascii="Times New Roman" w:hAnsi="Times New Roman" w:eastAsia="仿宋_GB2312" w:cs="Times New Roman"/>
                <w:color w:val="auto"/>
                <w:kern w:val="0"/>
                <w:sz w:val="28"/>
                <w:szCs w:val="28"/>
                <w:highlight w:val="none"/>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15</w:t>
            </w:r>
          </w:p>
        </w:tc>
        <w:tc>
          <w:tcPr>
            <w:tcW w:w="2824" w:type="dxa"/>
            <w:tcBorders>
              <w:top w:val="single" w:color="000000" w:sz="2" w:space="0"/>
              <w:left w:val="single" w:color="000000" w:sz="2" w:space="0"/>
              <w:bottom w:val="single" w:color="000000" w:sz="2" w:space="0"/>
              <w:right w:val="single" w:color="000000" w:sz="2" w:space="0"/>
            </w:tcBorders>
            <w:noWrap w:val="0"/>
            <w:vAlign w:val="center"/>
          </w:tcPr>
          <w:p>
            <w:pPr>
              <w:keepNext w:val="0"/>
              <w:keepLines w:val="0"/>
              <w:widowControl/>
              <w:suppressLineNumbers w:val="0"/>
              <w:jc w:val="both"/>
              <w:textAlignment w:val="bottom"/>
              <w:rPr>
                <w:rFonts w:hint="default" w:ascii="Times New Roman" w:hAnsi="Times New Roman" w:eastAsia="仿宋_GB2312" w:cs="Times New Roman"/>
                <w:color w:val="000000"/>
                <w:kern w:val="0"/>
                <w:sz w:val="28"/>
                <w:szCs w:val="28"/>
                <w:highlight w:val="none"/>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国网福建省电力有限公司</w:t>
            </w:r>
            <w:r>
              <w:rPr>
                <w:rFonts w:hint="eastAsia" w:ascii="Times New Roman" w:hAnsi="Times New Roman" w:eastAsia="仿宋_GB2312" w:cs="Times New Roman"/>
                <w:i w:val="0"/>
                <w:color w:val="000000"/>
                <w:kern w:val="0"/>
                <w:sz w:val="28"/>
                <w:szCs w:val="28"/>
                <w:u w:val="none"/>
                <w:lang w:val="en-US" w:eastAsia="zh-CN" w:bidi="ar"/>
              </w:rPr>
              <w:t>福州供电公司</w:t>
            </w:r>
          </w:p>
        </w:tc>
        <w:tc>
          <w:tcPr>
            <w:tcW w:w="5397" w:type="dxa"/>
            <w:tcBorders>
              <w:top w:val="single" w:color="000000" w:sz="2" w:space="0"/>
              <w:left w:val="single" w:color="000000" w:sz="2" w:space="0"/>
              <w:bottom w:val="single" w:color="000000" w:sz="2" w:space="0"/>
              <w:right w:val="single" w:color="000000" w:sz="2" w:space="0"/>
            </w:tcBorders>
            <w:noWrap w:val="0"/>
            <w:vAlign w:val="center"/>
          </w:tcPr>
          <w:p>
            <w:pPr>
              <w:keepNext w:val="0"/>
              <w:keepLines w:val="0"/>
              <w:widowControl/>
              <w:suppressLineNumbers w:val="0"/>
              <w:jc w:val="both"/>
              <w:textAlignment w:val="bottom"/>
              <w:rPr>
                <w:rFonts w:hint="default" w:ascii="Times New Roman" w:hAnsi="Times New Roman" w:eastAsia="仿宋_GB2312" w:cs="Times New Roman"/>
                <w:color w:val="000000"/>
                <w:kern w:val="0"/>
                <w:sz w:val="28"/>
                <w:szCs w:val="28"/>
                <w:highlight w:val="none"/>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福州市闽侯县群众反映，其居住村庄遇恶劣天气</w:t>
            </w:r>
            <w:r>
              <w:rPr>
                <w:rFonts w:hint="eastAsia" w:ascii="Times New Roman" w:hAnsi="Times New Roman" w:eastAsia="仿宋_GB2312" w:cs="Times New Roman"/>
                <w:i w:val="0"/>
                <w:color w:val="000000"/>
                <w:kern w:val="0"/>
                <w:sz w:val="28"/>
                <w:szCs w:val="28"/>
                <w:u w:val="none"/>
                <w:lang w:val="en-US" w:eastAsia="zh-CN" w:bidi="ar"/>
              </w:rPr>
              <w:t>便</w:t>
            </w:r>
            <w:r>
              <w:rPr>
                <w:rFonts w:hint="default" w:ascii="Times New Roman" w:hAnsi="Times New Roman" w:eastAsia="仿宋_GB2312" w:cs="Times New Roman"/>
                <w:i w:val="0"/>
                <w:color w:val="000000"/>
                <w:kern w:val="0"/>
                <w:sz w:val="28"/>
                <w:szCs w:val="28"/>
                <w:u w:val="none"/>
                <w:lang w:val="en-US" w:eastAsia="zh-CN" w:bidi="ar"/>
              </w:rPr>
              <w:t>停电已持续多年。</w:t>
            </w:r>
            <w:r>
              <w:rPr>
                <w:rStyle w:val="9"/>
                <w:rFonts w:hint="default" w:ascii="Times New Roman" w:hAnsi="Times New Roman" w:cs="Times New Roman"/>
                <w:lang w:val="en-US" w:eastAsia="zh-CN" w:bidi="ar"/>
              </w:rPr>
              <w:t>希望督促解决此问题。</w:t>
            </w:r>
          </w:p>
        </w:tc>
        <w:tc>
          <w:tcPr>
            <w:tcW w:w="10944" w:type="dxa"/>
            <w:tcBorders>
              <w:top w:val="single" w:color="000000" w:sz="2" w:space="0"/>
              <w:left w:val="single" w:color="000000" w:sz="2" w:space="0"/>
              <w:bottom w:val="single" w:color="000000" w:sz="2" w:space="0"/>
              <w:right w:val="single" w:color="000000" w:sz="2" w:space="0"/>
            </w:tcBorders>
            <w:noWrap w:val="0"/>
            <w:vAlign w:val="center"/>
          </w:tcPr>
          <w:p>
            <w:pPr>
              <w:keepNext w:val="0"/>
              <w:keepLines w:val="0"/>
              <w:widowControl/>
              <w:suppressLineNumbers w:val="0"/>
              <w:jc w:val="both"/>
              <w:textAlignment w:val="bottom"/>
              <w:rPr>
                <w:rFonts w:hint="default" w:ascii="Times New Roman" w:hAnsi="Times New Roman" w:eastAsia="仿宋_GB2312" w:cs="Times New Roman"/>
                <w:color w:val="000000"/>
                <w:kern w:val="0"/>
                <w:sz w:val="28"/>
                <w:szCs w:val="28"/>
                <w:highlight w:val="none"/>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经调查，反映事项属实。被投诉对象负全部责任。</w:t>
            </w:r>
            <w:r>
              <w:rPr>
                <w:rFonts w:hint="eastAsia" w:ascii="Times New Roman" w:hAnsi="Times New Roman" w:eastAsia="仿宋_GB2312" w:cs="Times New Roman"/>
                <w:i w:val="0"/>
                <w:color w:val="000000"/>
                <w:kern w:val="0"/>
                <w:sz w:val="28"/>
                <w:szCs w:val="28"/>
                <w:u w:val="none"/>
                <w:lang w:val="en-US" w:eastAsia="zh-CN" w:bidi="ar"/>
              </w:rPr>
              <w:t>投诉人居住地</w:t>
            </w:r>
            <w:r>
              <w:rPr>
                <w:rFonts w:hint="default" w:ascii="Times New Roman" w:hAnsi="Times New Roman" w:eastAsia="仿宋_GB2312" w:cs="Times New Roman"/>
                <w:i w:val="0"/>
                <w:color w:val="000000"/>
                <w:kern w:val="0"/>
                <w:sz w:val="28"/>
                <w:szCs w:val="28"/>
                <w:u w:val="none"/>
                <w:lang w:val="en-US" w:eastAsia="zh-CN" w:bidi="ar"/>
              </w:rPr>
              <w:t xml:space="preserve"> 2022年</w:t>
            </w:r>
            <w:r>
              <w:rPr>
                <w:rFonts w:hint="eastAsia" w:ascii="Times New Roman" w:hAnsi="Times New Roman" w:eastAsia="仿宋_GB2312" w:cs="Times New Roman"/>
                <w:i w:val="0"/>
                <w:color w:val="000000"/>
                <w:kern w:val="0"/>
                <w:sz w:val="28"/>
                <w:szCs w:val="28"/>
                <w:u w:val="none"/>
                <w:lang w:val="en-US" w:eastAsia="zh-CN" w:bidi="ar"/>
              </w:rPr>
              <w:t>共</w:t>
            </w:r>
            <w:r>
              <w:rPr>
                <w:rFonts w:hint="default" w:ascii="Times New Roman" w:hAnsi="Times New Roman" w:eastAsia="仿宋_GB2312" w:cs="Times New Roman"/>
                <w:i w:val="0"/>
                <w:color w:val="000000"/>
                <w:kern w:val="0"/>
                <w:sz w:val="28"/>
                <w:szCs w:val="28"/>
                <w:u w:val="none"/>
                <w:lang w:val="en-US" w:eastAsia="zh-CN" w:bidi="ar"/>
              </w:rPr>
              <w:t>停电5次</w:t>
            </w:r>
            <w:r>
              <w:rPr>
                <w:rFonts w:hint="eastAsia" w:ascii="Times New Roman" w:hAnsi="Times New Roman" w:eastAsia="仿宋_GB2312" w:cs="Times New Roman"/>
                <w:i w:val="0"/>
                <w:color w:val="000000"/>
                <w:kern w:val="0"/>
                <w:sz w:val="28"/>
                <w:szCs w:val="28"/>
                <w:u w:val="none"/>
                <w:lang w:val="en-US" w:eastAsia="zh-CN" w:bidi="ar"/>
              </w:rPr>
              <w:t>，其中</w:t>
            </w:r>
            <w:r>
              <w:rPr>
                <w:rFonts w:hint="default" w:ascii="Times New Roman" w:hAnsi="Times New Roman" w:eastAsia="仿宋_GB2312" w:cs="Times New Roman"/>
                <w:i w:val="0"/>
                <w:color w:val="000000"/>
                <w:kern w:val="0"/>
                <w:sz w:val="28"/>
                <w:szCs w:val="28"/>
                <w:u w:val="none"/>
                <w:lang w:val="en-US" w:eastAsia="zh-CN" w:bidi="ar"/>
              </w:rPr>
              <w:t>故障停电2次</w:t>
            </w:r>
            <w:r>
              <w:rPr>
                <w:rFonts w:hint="eastAsia" w:ascii="Times New Roman" w:hAnsi="Times New Roman" w:eastAsia="仿宋_GB2312" w:cs="Times New Roman"/>
                <w:i w:val="0"/>
                <w:color w:val="000000"/>
                <w:kern w:val="0"/>
                <w:sz w:val="28"/>
                <w:szCs w:val="28"/>
                <w:u w:val="none"/>
                <w:lang w:val="en-US" w:eastAsia="zh-CN" w:bidi="ar"/>
              </w:rPr>
              <w:t>、</w:t>
            </w:r>
            <w:r>
              <w:rPr>
                <w:rFonts w:hint="default" w:ascii="Times New Roman" w:hAnsi="Times New Roman" w:eastAsia="仿宋_GB2312" w:cs="Times New Roman"/>
                <w:i w:val="0"/>
                <w:color w:val="000000"/>
                <w:kern w:val="0"/>
                <w:sz w:val="28"/>
                <w:szCs w:val="28"/>
                <w:u w:val="none"/>
                <w:lang w:val="en-US" w:eastAsia="zh-CN" w:bidi="ar"/>
              </w:rPr>
              <w:t>故障消缺2次</w:t>
            </w:r>
            <w:r>
              <w:rPr>
                <w:rFonts w:hint="eastAsia" w:ascii="Times New Roman" w:hAnsi="Times New Roman" w:eastAsia="仿宋_GB2312" w:cs="Times New Roman"/>
                <w:i w:val="0"/>
                <w:color w:val="000000"/>
                <w:kern w:val="0"/>
                <w:sz w:val="28"/>
                <w:szCs w:val="28"/>
                <w:u w:val="none"/>
                <w:lang w:val="en-US" w:eastAsia="zh-CN" w:bidi="ar"/>
              </w:rPr>
              <w:t>、</w:t>
            </w:r>
            <w:r>
              <w:rPr>
                <w:rFonts w:hint="default" w:ascii="Times New Roman" w:hAnsi="Times New Roman" w:eastAsia="仿宋_GB2312" w:cs="Times New Roman"/>
                <w:i w:val="0"/>
                <w:color w:val="000000"/>
                <w:kern w:val="0"/>
                <w:sz w:val="28"/>
                <w:szCs w:val="28"/>
                <w:u w:val="none"/>
                <w:lang w:val="en-US" w:eastAsia="zh-CN" w:bidi="ar"/>
              </w:rPr>
              <w:t>计划停电1次</w:t>
            </w:r>
            <w:r>
              <w:rPr>
                <w:rFonts w:hint="eastAsia" w:ascii="Times New Roman" w:hAnsi="Times New Roman" w:eastAsia="仿宋_GB2312" w:cs="Times New Roman"/>
                <w:i w:val="0"/>
                <w:color w:val="000000"/>
                <w:kern w:val="0"/>
                <w:sz w:val="28"/>
                <w:szCs w:val="28"/>
                <w:u w:val="none"/>
                <w:lang w:val="en-US" w:eastAsia="zh-CN" w:bidi="ar"/>
              </w:rPr>
              <w:t>。已督促供电企业加大治理力度，提升供电可靠性。目前，供电企业已将负荷转移其他线路供电，并计划2023年12月前开展线路防雷改造工作，同时安装三遥开关缩短停电范围。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7" w:hRule="atLeast"/>
          <w:jc w:val="center"/>
        </w:trPr>
        <w:tc>
          <w:tcPr>
            <w:tcW w:w="906" w:type="dxa"/>
            <w:tcBorders>
              <w:top w:val="single" w:color="000000" w:sz="2" w:space="0"/>
              <w:left w:val="single" w:color="000000" w:sz="2" w:space="0"/>
              <w:bottom w:val="single" w:color="000000" w:sz="2" w:space="0"/>
              <w:right w:val="single" w:color="000000" w:sz="2" w:space="0"/>
            </w:tcBorders>
            <w:noWrap w:val="0"/>
            <w:vAlign w:val="center"/>
          </w:tcPr>
          <w:p>
            <w:pPr>
              <w:keepNext w:val="0"/>
              <w:keepLines w:val="0"/>
              <w:widowControl/>
              <w:suppressLineNumbers w:val="0"/>
              <w:jc w:val="center"/>
              <w:textAlignment w:val="bottom"/>
              <w:rPr>
                <w:rFonts w:hint="default" w:ascii="Times New Roman" w:hAnsi="Times New Roman" w:eastAsia="仿宋_GB2312" w:cs="Times New Roman"/>
                <w:color w:val="auto"/>
                <w:kern w:val="0"/>
                <w:sz w:val="28"/>
                <w:szCs w:val="28"/>
                <w:highlight w:val="none"/>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16</w:t>
            </w:r>
          </w:p>
        </w:tc>
        <w:tc>
          <w:tcPr>
            <w:tcW w:w="2824" w:type="dxa"/>
            <w:tcBorders>
              <w:top w:val="single" w:color="000000" w:sz="2" w:space="0"/>
              <w:left w:val="single" w:color="000000" w:sz="2" w:space="0"/>
              <w:bottom w:val="single" w:color="000000" w:sz="2" w:space="0"/>
              <w:right w:val="single" w:color="000000" w:sz="2" w:space="0"/>
            </w:tcBorders>
            <w:noWrap w:val="0"/>
            <w:vAlign w:val="center"/>
          </w:tcPr>
          <w:p>
            <w:pPr>
              <w:keepNext w:val="0"/>
              <w:keepLines w:val="0"/>
              <w:widowControl/>
              <w:suppressLineNumbers w:val="0"/>
              <w:jc w:val="both"/>
              <w:textAlignment w:val="bottom"/>
              <w:rPr>
                <w:rFonts w:hint="default" w:ascii="Times New Roman" w:hAnsi="Times New Roman" w:eastAsia="黑体" w:cs="Times New Roman"/>
                <w:b/>
                <w:color w:val="auto"/>
                <w:kern w:val="2"/>
                <w:sz w:val="28"/>
                <w:szCs w:val="28"/>
                <w:highlight w:val="none"/>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江西真亮欣实业有限公司</w:t>
            </w:r>
          </w:p>
        </w:tc>
        <w:tc>
          <w:tcPr>
            <w:tcW w:w="5397" w:type="dxa"/>
            <w:tcBorders>
              <w:top w:val="single" w:color="000000" w:sz="2" w:space="0"/>
              <w:left w:val="single" w:color="000000" w:sz="2" w:space="0"/>
              <w:bottom w:val="single" w:color="000000" w:sz="2" w:space="0"/>
              <w:right w:val="single" w:color="000000" w:sz="2" w:space="0"/>
            </w:tcBorders>
            <w:noWrap w:val="0"/>
            <w:vAlign w:val="center"/>
          </w:tcPr>
          <w:p>
            <w:pPr>
              <w:keepNext w:val="0"/>
              <w:keepLines w:val="0"/>
              <w:widowControl/>
              <w:suppressLineNumbers w:val="0"/>
              <w:jc w:val="both"/>
              <w:textAlignment w:val="bottom"/>
              <w:rPr>
                <w:rFonts w:hint="default" w:ascii="Times New Roman" w:hAnsi="Times New Roman" w:eastAsia="仿宋_GB2312" w:cs="Times New Roman"/>
                <w:color w:val="000000"/>
                <w:kern w:val="0"/>
                <w:sz w:val="28"/>
                <w:szCs w:val="28"/>
                <w:highlight w:val="none"/>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上饶市信州区群众邮件举报，其通过资质和信用信息系统查询，发现江西真亮欣实业有限公司冒用其高压电工操作证信息。请求尽快调查此问题。</w:t>
            </w:r>
          </w:p>
        </w:tc>
        <w:tc>
          <w:tcPr>
            <w:tcW w:w="10944" w:type="dxa"/>
            <w:tcBorders>
              <w:top w:val="single" w:color="000000" w:sz="2" w:space="0"/>
              <w:left w:val="single" w:color="000000" w:sz="2" w:space="0"/>
              <w:bottom w:val="single" w:color="000000" w:sz="2" w:space="0"/>
              <w:right w:val="single" w:color="000000" w:sz="2" w:space="0"/>
            </w:tcBorders>
            <w:noWrap w:val="0"/>
            <w:vAlign w:val="center"/>
          </w:tcPr>
          <w:p>
            <w:pPr>
              <w:keepNext w:val="0"/>
              <w:keepLines w:val="0"/>
              <w:widowControl/>
              <w:suppressLineNumbers w:val="0"/>
              <w:jc w:val="both"/>
              <w:textAlignment w:val="bottom"/>
              <w:rPr>
                <w:rFonts w:hint="default" w:ascii="Times New Roman" w:hAnsi="Times New Roman" w:eastAsia="仿宋_GB2312" w:cs="Times New Roman"/>
                <w:color w:val="auto"/>
                <w:kern w:val="2"/>
                <w:sz w:val="28"/>
                <w:szCs w:val="28"/>
                <w:highlight w:val="none"/>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经</w:t>
            </w:r>
            <w:r>
              <w:rPr>
                <w:rFonts w:hint="eastAsia" w:ascii="Times New Roman" w:hAnsi="Times New Roman" w:eastAsia="仿宋_GB2312" w:cs="Times New Roman"/>
                <w:i w:val="0"/>
                <w:color w:val="000000"/>
                <w:kern w:val="0"/>
                <w:sz w:val="28"/>
                <w:szCs w:val="28"/>
                <w:u w:val="none"/>
                <w:lang w:val="en-US" w:eastAsia="zh-CN" w:bidi="ar"/>
              </w:rPr>
              <w:t>调查</w:t>
            </w:r>
            <w:r>
              <w:rPr>
                <w:rFonts w:hint="default" w:ascii="Times New Roman" w:hAnsi="Times New Roman" w:eastAsia="仿宋_GB2312" w:cs="Times New Roman"/>
                <w:i w:val="0"/>
                <w:color w:val="000000"/>
                <w:kern w:val="0"/>
                <w:sz w:val="28"/>
                <w:szCs w:val="28"/>
                <w:u w:val="none"/>
                <w:lang w:val="en-US" w:eastAsia="zh-CN" w:bidi="ar"/>
              </w:rPr>
              <w:t>，该反映事项</w:t>
            </w:r>
            <w:r>
              <w:rPr>
                <w:rFonts w:hint="eastAsia" w:ascii="Times New Roman" w:hAnsi="Times New Roman" w:eastAsia="仿宋_GB2312" w:cs="Times New Roman"/>
                <w:i w:val="0"/>
                <w:color w:val="000000"/>
                <w:kern w:val="0"/>
                <w:sz w:val="28"/>
                <w:szCs w:val="28"/>
                <w:u w:val="none"/>
                <w:lang w:val="en-US" w:eastAsia="zh-CN" w:bidi="ar"/>
              </w:rPr>
              <w:t>部分</w:t>
            </w:r>
            <w:r>
              <w:rPr>
                <w:rFonts w:hint="default" w:ascii="Times New Roman" w:hAnsi="Times New Roman" w:eastAsia="仿宋_GB2312" w:cs="Times New Roman"/>
                <w:i w:val="0"/>
                <w:color w:val="000000"/>
                <w:kern w:val="0"/>
                <w:sz w:val="28"/>
                <w:szCs w:val="28"/>
                <w:u w:val="none"/>
                <w:lang w:val="en-US" w:eastAsia="zh-CN" w:bidi="ar"/>
              </w:rPr>
              <w:t>属实。江西真亮欣实业有限公司在</w:t>
            </w:r>
            <w:r>
              <w:rPr>
                <w:rFonts w:hint="eastAsia" w:ascii="Times New Roman" w:hAnsi="Times New Roman" w:eastAsia="仿宋_GB2312" w:cs="Times New Roman"/>
                <w:i w:val="0"/>
                <w:color w:val="000000"/>
                <w:kern w:val="0"/>
                <w:sz w:val="28"/>
                <w:szCs w:val="28"/>
                <w:u w:val="none"/>
                <w:lang w:val="en-US" w:eastAsia="zh-CN" w:bidi="ar"/>
              </w:rPr>
              <w:t>举报人</w:t>
            </w:r>
            <w:r>
              <w:rPr>
                <w:rFonts w:hint="default" w:ascii="Times New Roman" w:hAnsi="Times New Roman" w:eastAsia="仿宋_GB2312" w:cs="Times New Roman"/>
                <w:i w:val="0"/>
                <w:color w:val="000000"/>
                <w:kern w:val="0"/>
                <w:sz w:val="28"/>
                <w:szCs w:val="28"/>
                <w:u w:val="none"/>
                <w:lang w:val="en-US" w:eastAsia="zh-CN" w:bidi="ar"/>
              </w:rPr>
              <w:t>离职后，未及时在资质和信用信息系统上解绑其证件，导致举报人高压电工操作证、工程师证被占用被占用。已责令该企业在系统上解绑其相关证件，并将该企业纳入后续监管范围。</w:t>
            </w:r>
            <w:r>
              <w:rPr>
                <w:rFonts w:hint="eastAsia" w:ascii="Times New Roman" w:hAnsi="Times New Roman" w:eastAsia="仿宋_GB2312" w:cs="Times New Roman"/>
                <w:i w:val="0"/>
                <w:color w:val="000000"/>
                <w:kern w:val="0"/>
                <w:sz w:val="28"/>
                <w:szCs w:val="28"/>
                <w:u w:val="none"/>
                <w:lang w:val="en-US" w:eastAsia="zh-CN" w:bidi="ar"/>
              </w:rPr>
              <w:t>目前，</w:t>
            </w:r>
            <w:r>
              <w:rPr>
                <w:rStyle w:val="9"/>
                <w:rFonts w:hint="default" w:ascii="Times New Roman" w:hAnsi="Times New Roman" w:cs="Times New Roman"/>
                <w:lang w:val="en-US" w:eastAsia="zh-CN" w:bidi="ar"/>
              </w:rPr>
              <w:t>该企业已完成相关证件解绑工作。经回访，举报人表示满意。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82" w:hRule="atLeast"/>
          <w:jc w:val="center"/>
        </w:trPr>
        <w:tc>
          <w:tcPr>
            <w:tcW w:w="906" w:type="dxa"/>
            <w:tcBorders>
              <w:top w:val="single" w:color="000000" w:sz="2" w:space="0"/>
              <w:left w:val="single" w:color="000000" w:sz="2" w:space="0"/>
              <w:bottom w:val="single" w:color="000000" w:sz="2" w:space="0"/>
              <w:right w:val="single" w:color="000000" w:sz="2" w:space="0"/>
            </w:tcBorders>
            <w:noWrap w:val="0"/>
            <w:vAlign w:val="center"/>
          </w:tcPr>
          <w:p>
            <w:pPr>
              <w:keepNext w:val="0"/>
              <w:keepLines w:val="0"/>
              <w:widowControl/>
              <w:suppressLineNumbers w:val="0"/>
              <w:jc w:val="center"/>
              <w:textAlignment w:val="bottom"/>
              <w:rPr>
                <w:rFonts w:hint="default" w:ascii="Times New Roman" w:hAnsi="Times New Roman" w:eastAsia="仿宋_GB2312" w:cs="Times New Roman"/>
                <w:color w:val="auto"/>
                <w:kern w:val="0"/>
                <w:sz w:val="28"/>
                <w:szCs w:val="28"/>
                <w:highlight w:val="none"/>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17</w:t>
            </w:r>
          </w:p>
        </w:tc>
        <w:tc>
          <w:tcPr>
            <w:tcW w:w="2824" w:type="dxa"/>
            <w:tcBorders>
              <w:top w:val="single" w:color="000000" w:sz="2" w:space="0"/>
              <w:left w:val="single" w:color="000000" w:sz="2" w:space="0"/>
              <w:bottom w:val="single" w:color="000000" w:sz="2" w:space="0"/>
              <w:right w:val="single" w:color="000000" w:sz="2" w:space="0"/>
            </w:tcBorders>
            <w:noWrap w:val="0"/>
            <w:vAlign w:val="center"/>
          </w:tcPr>
          <w:p>
            <w:pPr>
              <w:keepNext w:val="0"/>
              <w:keepLines w:val="0"/>
              <w:widowControl/>
              <w:suppressLineNumbers w:val="0"/>
              <w:jc w:val="both"/>
              <w:textAlignment w:val="bottom"/>
              <w:rPr>
                <w:rFonts w:hint="default" w:ascii="Times New Roman" w:hAnsi="Times New Roman" w:eastAsia="黑体" w:cs="Times New Roman"/>
                <w:b/>
                <w:color w:val="auto"/>
                <w:kern w:val="2"/>
                <w:sz w:val="28"/>
                <w:szCs w:val="28"/>
                <w:highlight w:val="none"/>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国网山东省电力公司日照供电公司</w:t>
            </w:r>
          </w:p>
        </w:tc>
        <w:tc>
          <w:tcPr>
            <w:tcW w:w="5397" w:type="dxa"/>
            <w:tcBorders>
              <w:top w:val="single" w:color="000000" w:sz="2" w:space="0"/>
              <w:left w:val="single" w:color="000000" w:sz="2" w:space="0"/>
              <w:bottom w:val="single" w:color="000000" w:sz="2" w:space="0"/>
              <w:right w:val="single" w:color="000000" w:sz="2" w:space="0"/>
            </w:tcBorders>
            <w:noWrap w:val="0"/>
            <w:vAlign w:val="center"/>
          </w:tcPr>
          <w:p>
            <w:pPr>
              <w:keepNext w:val="0"/>
              <w:keepLines w:val="0"/>
              <w:widowControl/>
              <w:suppressLineNumbers w:val="0"/>
              <w:jc w:val="both"/>
              <w:textAlignment w:val="bottom"/>
              <w:rPr>
                <w:rFonts w:hint="default" w:ascii="Times New Roman" w:hAnsi="Times New Roman" w:eastAsia="仿宋_GB2312" w:cs="Times New Roman"/>
                <w:color w:val="000000"/>
                <w:kern w:val="0"/>
                <w:sz w:val="28"/>
                <w:szCs w:val="28"/>
                <w:highlight w:val="none"/>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日照市东港区群众反映，其家电费异常</w:t>
            </w:r>
            <w:r>
              <w:rPr>
                <w:rFonts w:hint="eastAsia" w:ascii="Times New Roman" w:hAnsi="Times New Roman" w:eastAsia="仿宋_GB2312" w:cs="Times New Roman"/>
                <w:i w:val="0"/>
                <w:color w:val="000000"/>
                <w:kern w:val="0"/>
                <w:sz w:val="28"/>
                <w:szCs w:val="28"/>
                <w:u w:val="none"/>
                <w:lang w:val="en-US" w:eastAsia="zh-CN" w:bidi="ar"/>
              </w:rPr>
              <w:t>，供电企业</w:t>
            </w:r>
            <w:r>
              <w:rPr>
                <w:rFonts w:hint="default" w:ascii="Times New Roman" w:hAnsi="Times New Roman" w:eastAsia="仿宋_GB2312" w:cs="Times New Roman"/>
                <w:i w:val="0"/>
                <w:color w:val="000000"/>
                <w:kern w:val="0"/>
                <w:sz w:val="28"/>
                <w:szCs w:val="28"/>
                <w:u w:val="none"/>
                <w:lang w:val="en-US" w:eastAsia="zh-CN" w:bidi="ar"/>
              </w:rPr>
              <w:t>工作人员现场勘查后，告知因用电数据登记错误导致电费异常</w:t>
            </w:r>
            <w:r>
              <w:rPr>
                <w:rFonts w:hint="eastAsia" w:ascii="Times New Roman" w:hAnsi="Times New Roman" w:eastAsia="仿宋_GB2312" w:cs="Times New Roman"/>
                <w:i w:val="0"/>
                <w:color w:val="000000"/>
                <w:kern w:val="0"/>
                <w:sz w:val="28"/>
                <w:szCs w:val="28"/>
                <w:u w:val="none"/>
                <w:lang w:val="en-US" w:eastAsia="zh-CN" w:bidi="ar"/>
              </w:rPr>
              <w:t>。希望</w:t>
            </w:r>
            <w:r>
              <w:rPr>
                <w:rFonts w:hint="default" w:ascii="Times New Roman" w:hAnsi="Times New Roman" w:eastAsia="仿宋_GB2312" w:cs="Times New Roman"/>
                <w:i w:val="0"/>
                <w:color w:val="000000"/>
                <w:kern w:val="0"/>
                <w:sz w:val="28"/>
                <w:szCs w:val="28"/>
                <w:u w:val="none"/>
                <w:lang w:val="en-US" w:eastAsia="zh-CN" w:bidi="ar"/>
              </w:rPr>
              <w:t>尽快调查此问题。</w:t>
            </w:r>
          </w:p>
        </w:tc>
        <w:tc>
          <w:tcPr>
            <w:tcW w:w="10944" w:type="dxa"/>
            <w:tcBorders>
              <w:top w:val="single" w:color="000000" w:sz="2" w:space="0"/>
              <w:left w:val="single" w:color="000000" w:sz="2" w:space="0"/>
              <w:bottom w:val="single" w:color="000000" w:sz="2" w:space="0"/>
              <w:right w:val="single" w:color="000000" w:sz="2" w:space="0"/>
            </w:tcBorders>
            <w:noWrap w:val="0"/>
            <w:vAlign w:val="center"/>
          </w:tcPr>
          <w:p>
            <w:pPr>
              <w:keepNext w:val="0"/>
              <w:keepLines w:val="0"/>
              <w:widowControl/>
              <w:suppressLineNumbers w:val="0"/>
              <w:jc w:val="both"/>
              <w:textAlignment w:val="bottom"/>
              <w:rPr>
                <w:rFonts w:hint="default" w:ascii="Times New Roman" w:hAnsi="Times New Roman" w:eastAsia="仿宋_GB2312" w:cs="Times New Roman"/>
                <w:color w:val="auto"/>
                <w:kern w:val="2"/>
                <w:sz w:val="28"/>
                <w:szCs w:val="28"/>
                <w:highlight w:val="none"/>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经调查，反映事项部分属实。被投诉对象负部分责任。供电企业批量换表后，工作人员系统维护建档资料时，因工作失误将</w:t>
            </w:r>
            <w:r>
              <w:rPr>
                <w:rFonts w:hint="eastAsia" w:ascii="Times New Roman" w:hAnsi="Times New Roman" w:eastAsia="仿宋_GB2312" w:cs="Times New Roman"/>
                <w:i w:val="0"/>
                <w:color w:val="000000"/>
                <w:kern w:val="0"/>
                <w:sz w:val="28"/>
                <w:szCs w:val="28"/>
                <w:u w:val="none"/>
                <w:lang w:val="en-US" w:eastAsia="zh-CN" w:bidi="ar"/>
              </w:rPr>
              <w:t>投诉人</w:t>
            </w:r>
            <w:r>
              <w:rPr>
                <w:rFonts w:hint="default" w:ascii="Times New Roman" w:hAnsi="Times New Roman" w:eastAsia="仿宋_GB2312" w:cs="Times New Roman"/>
                <w:i w:val="0"/>
                <w:color w:val="000000"/>
                <w:kern w:val="0"/>
                <w:sz w:val="28"/>
                <w:szCs w:val="28"/>
                <w:u w:val="none"/>
                <w:lang w:val="en-US" w:eastAsia="zh-CN" w:bidi="ar"/>
              </w:rPr>
              <w:t>与</w:t>
            </w:r>
            <w:r>
              <w:rPr>
                <w:rFonts w:hint="eastAsia" w:ascii="Times New Roman" w:hAnsi="Times New Roman" w:eastAsia="仿宋_GB2312" w:cs="Times New Roman"/>
                <w:i w:val="0"/>
                <w:color w:val="000000"/>
                <w:kern w:val="0"/>
                <w:sz w:val="28"/>
                <w:szCs w:val="28"/>
                <w:u w:val="none"/>
                <w:lang w:val="en-US" w:eastAsia="zh-CN" w:bidi="ar"/>
              </w:rPr>
              <w:t>其他用户</w:t>
            </w:r>
            <w:r>
              <w:rPr>
                <w:rFonts w:hint="default" w:ascii="Times New Roman" w:hAnsi="Times New Roman" w:eastAsia="仿宋_GB2312" w:cs="Times New Roman"/>
                <w:i w:val="0"/>
                <w:color w:val="000000"/>
                <w:kern w:val="0"/>
                <w:sz w:val="28"/>
                <w:szCs w:val="28"/>
                <w:u w:val="none"/>
                <w:lang w:val="en-US" w:eastAsia="zh-CN" w:bidi="ar"/>
              </w:rPr>
              <w:t>建档信息颠倒，导致</w:t>
            </w:r>
            <w:r>
              <w:rPr>
                <w:rFonts w:hint="eastAsia" w:ascii="Times New Roman" w:hAnsi="Times New Roman" w:eastAsia="仿宋_GB2312" w:cs="Times New Roman"/>
                <w:i w:val="0"/>
                <w:color w:val="000000"/>
                <w:kern w:val="0"/>
                <w:sz w:val="28"/>
                <w:szCs w:val="28"/>
                <w:u w:val="none"/>
                <w:lang w:val="en-US" w:eastAsia="zh-CN" w:bidi="ar"/>
              </w:rPr>
              <w:t>供电企业</w:t>
            </w:r>
            <w:r>
              <w:rPr>
                <w:rFonts w:hint="default" w:ascii="Times New Roman" w:hAnsi="Times New Roman" w:eastAsia="仿宋_GB2312" w:cs="Times New Roman"/>
                <w:i w:val="0"/>
                <w:color w:val="000000"/>
                <w:kern w:val="0"/>
                <w:sz w:val="28"/>
                <w:szCs w:val="28"/>
                <w:u w:val="none"/>
                <w:lang w:val="en-US" w:eastAsia="zh-CN" w:bidi="ar"/>
              </w:rPr>
              <w:t>营销系统档案内双方电能表信息错误，从而导致双方电费计算错误。目前，经供电企业协调差额电费补给</w:t>
            </w:r>
            <w:r>
              <w:rPr>
                <w:rFonts w:hint="eastAsia" w:ascii="Times New Roman" w:hAnsi="Times New Roman" w:eastAsia="仿宋_GB2312" w:cs="Times New Roman"/>
                <w:i w:val="0"/>
                <w:color w:val="000000"/>
                <w:kern w:val="0"/>
                <w:sz w:val="28"/>
                <w:szCs w:val="28"/>
                <w:u w:val="none"/>
                <w:lang w:val="en-US" w:eastAsia="zh-CN" w:bidi="ar"/>
              </w:rPr>
              <w:t>投诉人，投诉人问题已解决</w:t>
            </w:r>
            <w:r>
              <w:rPr>
                <w:rFonts w:hint="default" w:ascii="Times New Roman" w:hAnsi="Times New Roman" w:eastAsia="仿宋_GB2312" w:cs="Times New Roman"/>
                <w:i w:val="0"/>
                <w:color w:val="000000"/>
                <w:kern w:val="0"/>
                <w:sz w:val="28"/>
                <w:szCs w:val="28"/>
                <w:u w:val="none"/>
                <w:lang w:val="en-US" w:eastAsia="zh-CN" w:bidi="ar"/>
              </w:rPr>
              <w:t>。</w:t>
            </w:r>
            <w:r>
              <w:rPr>
                <w:rStyle w:val="9"/>
                <w:rFonts w:hint="default" w:ascii="Times New Roman" w:hAnsi="Times New Roman" w:cs="Times New Roman"/>
                <w:lang w:val="en-US" w:eastAsia="zh-CN" w:bidi="ar"/>
              </w:rPr>
              <w:t>经回访，投诉人表示</w:t>
            </w:r>
            <w:r>
              <w:rPr>
                <w:rStyle w:val="9"/>
                <w:rFonts w:hint="eastAsia" w:ascii="Times New Roman" w:hAnsi="Times New Roman" w:cs="Times New Roman"/>
                <w:lang w:val="en-US" w:eastAsia="zh-CN" w:bidi="ar"/>
              </w:rPr>
              <w:t>满意</w:t>
            </w:r>
            <w:r>
              <w:rPr>
                <w:rStyle w:val="9"/>
                <w:rFonts w:hint="default" w:ascii="Times New Roman" w:hAnsi="Times New Roman" w:cs="Times New Roman"/>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12" w:hRule="atLeast"/>
          <w:jc w:val="center"/>
        </w:trPr>
        <w:tc>
          <w:tcPr>
            <w:tcW w:w="906" w:type="dxa"/>
            <w:tcBorders>
              <w:top w:val="single" w:color="000000" w:sz="2" w:space="0"/>
              <w:left w:val="single" w:color="000000" w:sz="2" w:space="0"/>
              <w:bottom w:val="single" w:color="000000" w:sz="2" w:space="0"/>
              <w:right w:val="single" w:color="000000" w:sz="2" w:space="0"/>
            </w:tcBorders>
            <w:noWrap w:val="0"/>
            <w:vAlign w:val="center"/>
          </w:tcPr>
          <w:p>
            <w:pPr>
              <w:keepNext w:val="0"/>
              <w:keepLines w:val="0"/>
              <w:widowControl/>
              <w:suppressLineNumbers w:val="0"/>
              <w:jc w:val="center"/>
              <w:textAlignment w:val="bottom"/>
              <w:rPr>
                <w:rFonts w:hint="default" w:ascii="Times New Roman" w:hAnsi="Times New Roman" w:eastAsia="仿宋_GB2312" w:cs="Times New Roman"/>
                <w:color w:val="auto"/>
                <w:kern w:val="0"/>
                <w:sz w:val="28"/>
                <w:szCs w:val="28"/>
                <w:highlight w:val="none"/>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18</w:t>
            </w:r>
          </w:p>
        </w:tc>
        <w:tc>
          <w:tcPr>
            <w:tcW w:w="2824" w:type="dxa"/>
            <w:tcBorders>
              <w:top w:val="single" w:color="000000" w:sz="2" w:space="0"/>
              <w:left w:val="single" w:color="000000" w:sz="2" w:space="0"/>
              <w:bottom w:val="single" w:color="000000" w:sz="2" w:space="0"/>
              <w:right w:val="single" w:color="000000" w:sz="2" w:space="0"/>
            </w:tcBorders>
            <w:noWrap w:val="0"/>
            <w:vAlign w:val="center"/>
          </w:tcPr>
          <w:p>
            <w:pPr>
              <w:keepNext w:val="0"/>
              <w:keepLines w:val="0"/>
              <w:widowControl/>
              <w:suppressLineNumbers w:val="0"/>
              <w:jc w:val="both"/>
              <w:textAlignment w:val="bottom"/>
              <w:rPr>
                <w:rFonts w:hint="default" w:ascii="Times New Roman" w:hAnsi="Times New Roman" w:eastAsia="黑体" w:cs="Times New Roman"/>
                <w:b/>
                <w:color w:val="auto"/>
                <w:kern w:val="2"/>
                <w:sz w:val="28"/>
                <w:szCs w:val="28"/>
                <w:highlight w:val="none"/>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山东裕泰电力工程有限公司</w:t>
            </w:r>
          </w:p>
        </w:tc>
        <w:tc>
          <w:tcPr>
            <w:tcW w:w="5397" w:type="dxa"/>
            <w:tcBorders>
              <w:top w:val="single" w:color="000000" w:sz="2" w:space="0"/>
              <w:left w:val="single" w:color="000000" w:sz="2" w:space="0"/>
              <w:bottom w:val="single" w:color="000000" w:sz="2" w:space="0"/>
              <w:right w:val="single" w:color="000000" w:sz="2" w:space="0"/>
            </w:tcBorders>
            <w:noWrap w:val="0"/>
            <w:vAlign w:val="center"/>
          </w:tcPr>
          <w:p>
            <w:pPr>
              <w:keepNext w:val="0"/>
              <w:keepLines w:val="0"/>
              <w:widowControl/>
              <w:suppressLineNumbers w:val="0"/>
              <w:jc w:val="both"/>
              <w:textAlignment w:val="bottom"/>
              <w:rPr>
                <w:rFonts w:hint="default" w:ascii="Times New Roman" w:hAnsi="Times New Roman" w:eastAsia="仿宋_GB2312" w:cs="Times New Roman"/>
                <w:color w:val="000000"/>
                <w:kern w:val="0"/>
                <w:sz w:val="28"/>
                <w:szCs w:val="28"/>
                <w:highlight w:val="none"/>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淄博市桓台县群众反映，其通过资质和信用信息系统查询，发现山东裕泰电力工程有限公司冒用其电工证信息。请求调查此问题。</w:t>
            </w:r>
          </w:p>
        </w:tc>
        <w:tc>
          <w:tcPr>
            <w:tcW w:w="10944" w:type="dxa"/>
            <w:tcBorders>
              <w:top w:val="single" w:color="000000" w:sz="2" w:space="0"/>
              <w:left w:val="single" w:color="000000" w:sz="2" w:space="0"/>
              <w:bottom w:val="single" w:color="000000" w:sz="2" w:space="0"/>
              <w:right w:val="single" w:color="000000" w:sz="2" w:space="0"/>
            </w:tcBorders>
            <w:noWrap w:val="0"/>
            <w:vAlign w:val="center"/>
          </w:tcPr>
          <w:p>
            <w:pPr>
              <w:keepNext w:val="0"/>
              <w:keepLines w:val="0"/>
              <w:widowControl/>
              <w:suppressLineNumbers w:val="0"/>
              <w:jc w:val="both"/>
              <w:textAlignment w:val="bottom"/>
              <w:rPr>
                <w:rFonts w:hint="default" w:ascii="Times New Roman" w:hAnsi="Times New Roman" w:eastAsia="仿宋_GB2312" w:cs="Times New Roman"/>
                <w:color w:val="auto"/>
                <w:kern w:val="2"/>
                <w:sz w:val="28"/>
                <w:szCs w:val="28"/>
                <w:highlight w:val="none"/>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经</w:t>
            </w:r>
            <w:r>
              <w:rPr>
                <w:rFonts w:hint="eastAsia" w:ascii="Times New Roman" w:hAnsi="Times New Roman" w:eastAsia="仿宋_GB2312" w:cs="Times New Roman"/>
                <w:i w:val="0"/>
                <w:color w:val="000000"/>
                <w:kern w:val="0"/>
                <w:sz w:val="28"/>
                <w:szCs w:val="28"/>
                <w:u w:val="none"/>
                <w:lang w:val="en-US" w:eastAsia="zh-CN" w:bidi="ar"/>
              </w:rPr>
              <w:t>调查</w:t>
            </w:r>
            <w:r>
              <w:rPr>
                <w:rFonts w:hint="default" w:ascii="Times New Roman" w:hAnsi="Times New Roman" w:eastAsia="仿宋_GB2312" w:cs="Times New Roman"/>
                <w:i w:val="0"/>
                <w:color w:val="000000"/>
                <w:kern w:val="0"/>
                <w:sz w:val="28"/>
                <w:szCs w:val="28"/>
                <w:u w:val="none"/>
                <w:lang w:val="en-US" w:eastAsia="zh-CN" w:bidi="ar"/>
              </w:rPr>
              <w:t>，该反映事项</w:t>
            </w:r>
            <w:r>
              <w:rPr>
                <w:rFonts w:hint="eastAsia" w:ascii="Times New Roman" w:hAnsi="Times New Roman" w:eastAsia="仿宋_GB2312" w:cs="Times New Roman"/>
                <w:i w:val="0"/>
                <w:color w:val="000000"/>
                <w:kern w:val="0"/>
                <w:sz w:val="28"/>
                <w:szCs w:val="28"/>
                <w:u w:val="none"/>
                <w:lang w:val="en-US" w:eastAsia="zh-CN" w:bidi="ar"/>
              </w:rPr>
              <w:t>部分</w:t>
            </w:r>
            <w:r>
              <w:rPr>
                <w:rFonts w:hint="default" w:ascii="Times New Roman" w:hAnsi="Times New Roman" w:eastAsia="仿宋_GB2312" w:cs="Times New Roman"/>
                <w:i w:val="0"/>
                <w:color w:val="000000"/>
                <w:kern w:val="0"/>
                <w:sz w:val="28"/>
                <w:szCs w:val="28"/>
                <w:u w:val="none"/>
                <w:lang w:val="en-US" w:eastAsia="zh-CN" w:bidi="ar"/>
              </w:rPr>
              <w:t>属实。山东裕泰电力工程有限公司在</w:t>
            </w:r>
            <w:r>
              <w:rPr>
                <w:rFonts w:hint="eastAsia" w:ascii="Times New Roman" w:hAnsi="Times New Roman" w:eastAsia="仿宋_GB2312" w:cs="Times New Roman"/>
                <w:i w:val="0"/>
                <w:color w:val="000000"/>
                <w:kern w:val="0"/>
                <w:sz w:val="28"/>
                <w:szCs w:val="28"/>
                <w:u w:val="none"/>
                <w:lang w:val="en-US" w:eastAsia="zh-CN" w:bidi="ar"/>
              </w:rPr>
              <w:t>举报人</w:t>
            </w:r>
            <w:r>
              <w:rPr>
                <w:rFonts w:hint="default" w:ascii="Times New Roman" w:hAnsi="Times New Roman" w:eastAsia="仿宋_GB2312" w:cs="Times New Roman"/>
                <w:i w:val="0"/>
                <w:color w:val="000000"/>
                <w:kern w:val="0"/>
                <w:sz w:val="28"/>
                <w:szCs w:val="28"/>
                <w:u w:val="none"/>
                <w:lang w:val="en-US" w:eastAsia="zh-CN" w:bidi="ar"/>
              </w:rPr>
              <w:t>离职后，未及时在资质和信用信息系统上解绑其证件，导致举报人电工证被占用。已责令该企业在系统上解绑其相关证件，并将该企业纳入后续监管范围。</w:t>
            </w:r>
            <w:r>
              <w:rPr>
                <w:rFonts w:hint="eastAsia" w:ascii="Times New Roman" w:hAnsi="Times New Roman" w:eastAsia="仿宋_GB2312" w:cs="Times New Roman"/>
                <w:i w:val="0"/>
                <w:color w:val="000000"/>
                <w:kern w:val="0"/>
                <w:sz w:val="28"/>
                <w:szCs w:val="28"/>
                <w:u w:val="none"/>
                <w:lang w:val="en-US" w:eastAsia="zh-CN" w:bidi="ar"/>
              </w:rPr>
              <w:t>目前，</w:t>
            </w:r>
            <w:r>
              <w:rPr>
                <w:rStyle w:val="9"/>
                <w:rFonts w:hint="default" w:ascii="Times New Roman" w:hAnsi="Times New Roman" w:cs="Times New Roman"/>
                <w:lang w:val="en-US" w:eastAsia="zh-CN" w:bidi="ar"/>
              </w:rPr>
              <w:t>该企业已完成相关证件解绑工作。经回访，举报人表示满意。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15" w:hRule="atLeast"/>
          <w:jc w:val="center"/>
        </w:trPr>
        <w:tc>
          <w:tcPr>
            <w:tcW w:w="906" w:type="dxa"/>
            <w:tcBorders>
              <w:top w:val="single" w:color="000000" w:sz="2" w:space="0"/>
              <w:left w:val="single" w:color="000000" w:sz="2" w:space="0"/>
              <w:bottom w:val="single" w:color="000000" w:sz="2" w:space="0"/>
              <w:right w:val="single" w:color="000000" w:sz="2" w:space="0"/>
            </w:tcBorders>
            <w:noWrap w:val="0"/>
            <w:vAlign w:val="center"/>
          </w:tcPr>
          <w:p>
            <w:pPr>
              <w:keepNext w:val="0"/>
              <w:keepLines w:val="0"/>
              <w:widowControl/>
              <w:suppressLineNumbers w:val="0"/>
              <w:jc w:val="center"/>
              <w:textAlignment w:val="bottom"/>
              <w:rPr>
                <w:rFonts w:hint="default" w:ascii="Times New Roman" w:hAnsi="Times New Roman" w:eastAsia="仿宋_GB2312" w:cs="Times New Roman"/>
                <w:color w:val="auto"/>
                <w:kern w:val="0"/>
                <w:sz w:val="28"/>
                <w:szCs w:val="28"/>
                <w:highlight w:val="none"/>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19</w:t>
            </w:r>
          </w:p>
        </w:tc>
        <w:tc>
          <w:tcPr>
            <w:tcW w:w="2824" w:type="dxa"/>
            <w:tcBorders>
              <w:top w:val="single" w:color="000000" w:sz="2" w:space="0"/>
              <w:left w:val="single" w:color="000000" w:sz="2" w:space="0"/>
              <w:bottom w:val="single" w:color="000000" w:sz="2" w:space="0"/>
              <w:right w:val="single" w:color="000000" w:sz="2" w:space="0"/>
            </w:tcBorders>
            <w:noWrap w:val="0"/>
            <w:vAlign w:val="center"/>
          </w:tcPr>
          <w:p>
            <w:pPr>
              <w:keepNext w:val="0"/>
              <w:keepLines w:val="0"/>
              <w:widowControl/>
              <w:suppressLineNumbers w:val="0"/>
              <w:jc w:val="both"/>
              <w:textAlignment w:val="bottom"/>
              <w:rPr>
                <w:rFonts w:hint="default" w:ascii="Times New Roman" w:hAnsi="Times New Roman" w:eastAsia="仿宋_GB2312" w:cs="Times New Roman"/>
                <w:color w:val="000000"/>
                <w:kern w:val="0"/>
                <w:sz w:val="28"/>
                <w:szCs w:val="28"/>
                <w:highlight w:val="none"/>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国网河南省电力公司驻马店供电公司</w:t>
            </w:r>
          </w:p>
        </w:tc>
        <w:tc>
          <w:tcPr>
            <w:tcW w:w="5397" w:type="dxa"/>
            <w:tcBorders>
              <w:top w:val="single" w:color="000000" w:sz="2" w:space="0"/>
              <w:left w:val="single" w:color="000000" w:sz="2" w:space="0"/>
              <w:bottom w:val="single" w:color="000000" w:sz="2" w:space="0"/>
              <w:right w:val="single" w:color="000000" w:sz="2" w:space="0"/>
            </w:tcBorders>
            <w:noWrap w:val="0"/>
            <w:vAlign w:val="center"/>
          </w:tcPr>
          <w:p>
            <w:pPr>
              <w:keepNext w:val="0"/>
              <w:keepLines w:val="0"/>
              <w:widowControl/>
              <w:suppressLineNumbers w:val="0"/>
              <w:jc w:val="both"/>
              <w:textAlignment w:val="bottom"/>
              <w:rPr>
                <w:rFonts w:hint="default" w:ascii="Times New Roman" w:hAnsi="Times New Roman" w:eastAsia="仿宋_GB2312" w:cs="Times New Roman"/>
                <w:color w:val="000000"/>
                <w:kern w:val="0"/>
                <w:sz w:val="28"/>
                <w:szCs w:val="28"/>
                <w:highlight w:val="none"/>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驻马店市驿城区群众反映，其居住小区</w:t>
            </w:r>
            <w:r>
              <w:rPr>
                <w:rFonts w:hint="eastAsia" w:ascii="Times New Roman" w:hAnsi="Times New Roman" w:eastAsia="仿宋_GB2312" w:cs="Times New Roman"/>
                <w:i w:val="0"/>
                <w:color w:val="000000"/>
                <w:kern w:val="0"/>
                <w:sz w:val="28"/>
                <w:szCs w:val="28"/>
                <w:u w:val="none"/>
                <w:lang w:val="en-US" w:eastAsia="zh-CN" w:bidi="ar"/>
              </w:rPr>
              <w:t>近2个月多次发生</w:t>
            </w:r>
            <w:r>
              <w:rPr>
                <w:rFonts w:hint="default" w:ascii="Times New Roman" w:hAnsi="Times New Roman" w:eastAsia="仿宋_GB2312" w:cs="Times New Roman"/>
                <w:i w:val="0"/>
                <w:color w:val="000000"/>
                <w:kern w:val="0"/>
                <w:sz w:val="28"/>
                <w:szCs w:val="28"/>
                <w:u w:val="none"/>
                <w:lang w:val="en-US" w:eastAsia="zh-CN" w:bidi="ar"/>
              </w:rPr>
              <w:t>停电。</w:t>
            </w:r>
            <w:r>
              <w:rPr>
                <w:rStyle w:val="9"/>
                <w:rFonts w:hint="default" w:ascii="Times New Roman" w:hAnsi="Times New Roman" w:cs="Times New Roman"/>
                <w:lang w:val="en-US" w:eastAsia="zh-CN" w:bidi="ar"/>
              </w:rPr>
              <w:t>期盼尽快解决此问题。</w:t>
            </w:r>
          </w:p>
        </w:tc>
        <w:tc>
          <w:tcPr>
            <w:tcW w:w="10944" w:type="dxa"/>
            <w:tcBorders>
              <w:top w:val="single" w:color="000000" w:sz="2" w:space="0"/>
              <w:left w:val="single" w:color="000000" w:sz="2" w:space="0"/>
              <w:bottom w:val="single" w:color="000000" w:sz="2" w:space="0"/>
              <w:right w:val="single" w:color="000000" w:sz="2" w:space="0"/>
            </w:tcBorders>
            <w:noWrap w:val="0"/>
            <w:vAlign w:val="center"/>
          </w:tcPr>
          <w:p>
            <w:pPr>
              <w:keepNext w:val="0"/>
              <w:keepLines w:val="0"/>
              <w:widowControl/>
              <w:suppressLineNumbers w:val="0"/>
              <w:jc w:val="both"/>
              <w:textAlignment w:val="bottom"/>
              <w:rPr>
                <w:rFonts w:hint="default" w:ascii="Times New Roman" w:hAnsi="Times New Roman" w:eastAsia="仿宋_GB2312" w:cs="Times New Roman"/>
                <w:color w:val="000000"/>
                <w:kern w:val="0"/>
                <w:sz w:val="28"/>
                <w:szCs w:val="28"/>
                <w:highlight w:val="none"/>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经调查，反映事项属实。被投诉对象负全部责任。</w:t>
            </w:r>
            <w:r>
              <w:rPr>
                <w:rFonts w:hint="eastAsia" w:ascii="Times New Roman" w:hAnsi="Times New Roman" w:eastAsia="仿宋_GB2312" w:cs="Times New Roman"/>
                <w:i w:val="0"/>
                <w:color w:val="000000"/>
                <w:kern w:val="0"/>
                <w:sz w:val="28"/>
                <w:szCs w:val="28"/>
                <w:u w:val="none"/>
                <w:lang w:val="en-US" w:eastAsia="zh-CN" w:bidi="ar"/>
              </w:rPr>
              <w:t>投诉人居住地2个月共</w:t>
            </w:r>
            <w:r>
              <w:rPr>
                <w:rFonts w:hint="default" w:ascii="Times New Roman" w:hAnsi="Times New Roman" w:eastAsia="仿宋_GB2312" w:cs="Times New Roman"/>
                <w:i w:val="0"/>
                <w:color w:val="000000"/>
                <w:kern w:val="0"/>
                <w:sz w:val="28"/>
                <w:szCs w:val="28"/>
                <w:u w:val="none"/>
                <w:lang w:val="en-US" w:eastAsia="zh-CN" w:bidi="ar"/>
              </w:rPr>
              <w:t>停电10次</w:t>
            </w:r>
            <w:r>
              <w:rPr>
                <w:rFonts w:hint="eastAsia" w:ascii="Times New Roman" w:hAnsi="Times New Roman" w:eastAsia="仿宋_GB2312" w:cs="Times New Roman"/>
                <w:i w:val="0"/>
                <w:color w:val="000000"/>
                <w:kern w:val="0"/>
                <w:sz w:val="28"/>
                <w:szCs w:val="28"/>
                <w:u w:val="none"/>
                <w:lang w:val="en-US" w:eastAsia="zh-CN" w:bidi="ar"/>
              </w:rPr>
              <w:t>，其中</w:t>
            </w:r>
            <w:r>
              <w:rPr>
                <w:rFonts w:hint="default" w:ascii="Times New Roman" w:hAnsi="Times New Roman" w:eastAsia="仿宋_GB2312" w:cs="Times New Roman"/>
                <w:i w:val="0"/>
                <w:color w:val="000000"/>
                <w:kern w:val="0"/>
                <w:sz w:val="28"/>
                <w:szCs w:val="28"/>
                <w:u w:val="none"/>
                <w:lang w:val="en-US" w:eastAsia="zh-CN" w:bidi="ar"/>
              </w:rPr>
              <w:t>线路接地导致停电1次</w:t>
            </w:r>
            <w:r>
              <w:rPr>
                <w:rFonts w:hint="eastAsia" w:ascii="Times New Roman" w:hAnsi="Times New Roman" w:eastAsia="仿宋_GB2312" w:cs="Times New Roman"/>
                <w:i w:val="0"/>
                <w:color w:val="000000"/>
                <w:kern w:val="0"/>
                <w:sz w:val="28"/>
                <w:szCs w:val="28"/>
                <w:u w:val="none"/>
                <w:lang w:val="en-US" w:eastAsia="zh-CN" w:bidi="ar"/>
              </w:rPr>
              <w:t>、</w:t>
            </w:r>
            <w:r>
              <w:rPr>
                <w:rFonts w:hint="default" w:ascii="Times New Roman" w:hAnsi="Times New Roman" w:eastAsia="仿宋_GB2312" w:cs="Times New Roman"/>
                <w:i w:val="0"/>
                <w:color w:val="000000"/>
                <w:kern w:val="0"/>
                <w:sz w:val="28"/>
                <w:szCs w:val="28"/>
                <w:u w:val="none"/>
                <w:lang w:val="en-US" w:eastAsia="zh-CN" w:bidi="ar"/>
              </w:rPr>
              <w:t>线路跳闸导致停电9次。</w:t>
            </w:r>
            <w:r>
              <w:rPr>
                <w:rFonts w:hint="eastAsia" w:ascii="Times New Roman" w:hAnsi="Times New Roman" w:eastAsia="仿宋_GB2312" w:cs="Times New Roman"/>
                <w:i w:val="0"/>
                <w:color w:val="000000"/>
                <w:kern w:val="0"/>
                <w:sz w:val="28"/>
                <w:szCs w:val="28"/>
                <w:u w:val="none"/>
                <w:lang w:val="en-US" w:eastAsia="zh-CN" w:bidi="ar"/>
              </w:rPr>
              <w:t>已督促供电企业</w:t>
            </w:r>
            <w:r>
              <w:rPr>
                <w:rFonts w:hint="default" w:ascii="Times New Roman" w:hAnsi="Times New Roman" w:eastAsia="仿宋_GB2312" w:cs="Times New Roman"/>
                <w:i w:val="0"/>
                <w:color w:val="000000"/>
                <w:kern w:val="0"/>
                <w:sz w:val="28"/>
                <w:szCs w:val="28"/>
                <w:u w:val="none"/>
                <w:lang w:val="en-US" w:eastAsia="zh-CN" w:bidi="ar"/>
              </w:rPr>
              <w:t>加强线路巡视频次</w:t>
            </w:r>
            <w:r>
              <w:rPr>
                <w:rFonts w:hint="eastAsia" w:ascii="Times New Roman" w:hAnsi="Times New Roman" w:eastAsia="仿宋_GB2312" w:cs="Times New Roman"/>
                <w:i w:val="0"/>
                <w:color w:val="000000"/>
                <w:kern w:val="0"/>
                <w:sz w:val="28"/>
                <w:szCs w:val="28"/>
                <w:u w:val="none"/>
                <w:lang w:val="en-US" w:eastAsia="zh-CN" w:bidi="ar"/>
              </w:rPr>
              <w:t>，及时消除隐患缺陷</w:t>
            </w:r>
            <w:r>
              <w:rPr>
                <w:rFonts w:hint="default" w:ascii="Times New Roman" w:hAnsi="Times New Roman" w:eastAsia="仿宋_GB2312" w:cs="Times New Roman"/>
                <w:i w:val="0"/>
                <w:color w:val="000000"/>
                <w:kern w:val="0"/>
                <w:sz w:val="28"/>
                <w:szCs w:val="28"/>
                <w:u w:val="none"/>
                <w:lang w:val="en-US" w:eastAsia="zh-CN" w:bidi="ar"/>
              </w:rPr>
              <w:t>。</w:t>
            </w:r>
            <w:r>
              <w:rPr>
                <w:rFonts w:hint="eastAsia" w:ascii="Times New Roman" w:hAnsi="Times New Roman" w:eastAsia="仿宋_GB2312" w:cs="Times New Roman"/>
                <w:i w:val="0"/>
                <w:color w:val="000000"/>
                <w:kern w:val="0"/>
                <w:sz w:val="28"/>
                <w:szCs w:val="28"/>
                <w:u w:val="none"/>
                <w:lang w:val="en-US" w:eastAsia="zh-CN" w:bidi="ar"/>
              </w:rPr>
              <w:t>目前，供电企业</w:t>
            </w:r>
            <w:r>
              <w:rPr>
                <w:rFonts w:hint="default" w:ascii="Times New Roman" w:hAnsi="Times New Roman" w:eastAsia="仿宋_GB2312" w:cs="Times New Roman"/>
                <w:i w:val="0"/>
                <w:color w:val="000000"/>
                <w:kern w:val="0"/>
                <w:sz w:val="28"/>
                <w:szCs w:val="28"/>
                <w:u w:val="none"/>
                <w:lang w:val="en-US" w:eastAsia="zh-CN" w:bidi="ar"/>
              </w:rPr>
              <w:t>加强</w:t>
            </w:r>
            <w:r>
              <w:rPr>
                <w:rFonts w:hint="eastAsia" w:ascii="Times New Roman" w:hAnsi="Times New Roman" w:eastAsia="仿宋_GB2312" w:cs="Times New Roman"/>
                <w:i w:val="0"/>
                <w:color w:val="000000"/>
                <w:kern w:val="0"/>
                <w:sz w:val="28"/>
                <w:szCs w:val="28"/>
                <w:u w:val="none"/>
                <w:lang w:val="en-US" w:eastAsia="zh-CN" w:bidi="ar"/>
              </w:rPr>
              <w:t>了</w:t>
            </w:r>
            <w:r>
              <w:rPr>
                <w:rFonts w:hint="default" w:ascii="Times New Roman" w:hAnsi="Times New Roman" w:eastAsia="仿宋_GB2312" w:cs="Times New Roman"/>
                <w:i w:val="0"/>
                <w:color w:val="000000"/>
                <w:kern w:val="0"/>
                <w:sz w:val="28"/>
                <w:szCs w:val="28"/>
                <w:u w:val="none"/>
                <w:lang w:val="en-US" w:eastAsia="zh-CN" w:bidi="ar"/>
              </w:rPr>
              <w:t>对</w:t>
            </w:r>
            <w:r>
              <w:rPr>
                <w:rFonts w:hint="eastAsia" w:ascii="Times New Roman" w:hAnsi="Times New Roman" w:eastAsia="仿宋_GB2312" w:cs="Times New Roman"/>
                <w:i w:val="0"/>
                <w:color w:val="000000"/>
                <w:kern w:val="0"/>
                <w:sz w:val="28"/>
                <w:szCs w:val="28"/>
                <w:u w:val="none"/>
                <w:lang w:val="en-US" w:eastAsia="zh-CN" w:bidi="ar"/>
              </w:rPr>
              <w:t>投诉人所在</w:t>
            </w:r>
            <w:r>
              <w:rPr>
                <w:rFonts w:hint="default" w:ascii="Times New Roman" w:hAnsi="Times New Roman" w:eastAsia="仿宋_GB2312" w:cs="Times New Roman"/>
                <w:i w:val="0"/>
                <w:color w:val="000000"/>
                <w:kern w:val="0"/>
                <w:sz w:val="28"/>
                <w:szCs w:val="28"/>
                <w:u w:val="none"/>
                <w:lang w:val="en-US" w:eastAsia="zh-CN" w:bidi="ar"/>
              </w:rPr>
              <w:t>线路</w:t>
            </w:r>
            <w:r>
              <w:rPr>
                <w:rFonts w:hint="eastAsia" w:ascii="Times New Roman" w:hAnsi="Times New Roman" w:eastAsia="仿宋_GB2312" w:cs="Times New Roman"/>
                <w:i w:val="0"/>
                <w:color w:val="000000"/>
                <w:kern w:val="0"/>
                <w:sz w:val="28"/>
                <w:szCs w:val="28"/>
                <w:u w:val="none"/>
                <w:lang w:val="en-US" w:eastAsia="zh-CN" w:bidi="ar"/>
              </w:rPr>
              <w:t>的</w:t>
            </w:r>
            <w:r>
              <w:rPr>
                <w:rFonts w:hint="default" w:ascii="Times New Roman" w:hAnsi="Times New Roman" w:eastAsia="仿宋_GB2312" w:cs="Times New Roman"/>
                <w:i w:val="0"/>
                <w:color w:val="000000"/>
                <w:kern w:val="0"/>
                <w:sz w:val="28"/>
                <w:szCs w:val="28"/>
                <w:u w:val="none"/>
                <w:lang w:val="en-US" w:eastAsia="zh-CN" w:bidi="ar"/>
              </w:rPr>
              <w:t>巡视排查</w:t>
            </w:r>
            <w:r>
              <w:rPr>
                <w:rFonts w:hint="eastAsia" w:ascii="Times New Roman" w:hAnsi="Times New Roman" w:eastAsia="仿宋_GB2312" w:cs="Times New Roman"/>
                <w:i w:val="0"/>
                <w:color w:val="000000"/>
                <w:kern w:val="0"/>
                <w:sz w:val="28"/>
                <w:szCs w:val="28"/>
                <w:u w:val="none"/>
                <w:lang w:val="en-US" w:eastAsia="zh-CN" w:bidi="ar"/>
              </w:rPr>
              <w:t>力度，</w:t>
            </w:r>
            <w:r>
              <w:rPr>
                <w:rFonts w:hint="default" w:ascii="Times New Roman" w:hAnsi="Times New Roman" w:eastAsia="仿宋_GB2312" w:cs="Times New Roman"/>
                <w:i w:val="0"/>
                <w:color w:val="000000"/>
                <w:kern w:val="0"/>
                <w:sz w:val="28"/>
                <w:szCs w:val="28"/>
                <w:u w:val="none"/>
                <w:lang w:val="en-US" w:eastAsia="zh-CN" w:bidi="ar"/>
              </w:rPr>
              <w:t>强化一线服务人员的主动服务意识，发生停电事件及时通过三级网格渠道</w:t>
            </w:r>
            <w:r>
              <w:rPr>
                <w:rFonts w:hint="eastAsia" w:ascii="Times New Roman" w:hAnsi="Times New Roman" w:eastAsia="仿宋_GB2312" w:cs="Times New Roman"/>
                <w:i w:val="0"/>
                <w:color w:val="000000"/>
                <w:kern w:val="0"/>
                <w:sz w:val="28"/>
                <w:szCs w:val="28"/>
                <w:u w:val="none"/>
                <w:lang w:val="en-US" w:eastAsia="zh-CN" w:bidi="ar"/>
              </w:rPr>
              <w:t>向用户告知</w:t>
            </w:r>
            <w:r>
              <w:rPr>
                <w:rFonts w:hint="default" w:ascii="Times New Roman" w:hAnsi="Times New Roman" w:eastAsia="仿宋_GB2312" w:cs="Times New Roman"/>
                <w:i w:val="0"/>
                <w:color w:val="000000"/>
                <w:kern w:val="0"/>
                <w:sz w:val="28"/>
                <w:szCs w:val="28"/>
                <w:u w:val="none"/>
                <w:lang w:val="en-US" w:eastAsia="zh-CN" w:bidi="ar"/>
              </w:rPr>
              <w:t>停电情况</w:t>
            </w:r>
            <w:r>
              <w:rPr>
                <w:rFonts w:hint="eastAsia" w:ascii="Times New Roman" w:hAnsi="Times New Roman" w:eastAsia="仿宋_GB2312" w:cs="Times New Roman"/>
                <w:i w:val="0"/>
                <w:color w:val="000000"/>
                <w:kern w:val="0"/>
                <w:sz w:val="28"/>
                <w:szCs w:val="28"/>
                <w:u w:val="none"/>
                <w:lang w:val="en-US" w:eastAsia="zh-CN" w:bidi="ar"/>
              </w:rPr>
              <w:t>。</w:t>
            </w:r>
            <w:r>
              <w:rPr>
                <w:rStyle w:val="9"/>
                <w:rFonts w:hint="default" w:ascii="Times New Roman" w:hAnsi="Times New Roman" w:cs="Times New Roman"/>
                <w:lang w:val="en-US" w:eastAsia="zh-CN" w:bidi="ar"/>
              </w:rPr>
              <w:t>经回访，</w:t>
            </w:r>
            <w:r>
              <w:rPr>
                <w:rStyle w:val="9"/>
                <w:rFonts w:hint="eastAsia" w:ascii="Times New Roman" w:hAnsi="Times New Roman" w:cs="Times New Roman"/>
                <w:lang w:val="en-US" w:eastAsia="zh-CN" w:bidi="ar"/>
              </w:rPr>
              <w:t>投诉</w:t>
            </w:r>
            <w:r>
              <w:rPr>
                <w:rStyle w:val="9"/>
                <w:rFonts w:hint="default" w:ascii="Times New Roman" w:hAnsi="Times New Roman" w:cs="Times New Roman"/>
                <w:lang w:val="en-US" w:eastAsia="zh-CN" w:bidi="ar"/>
              </w:rPr>
              <w:t>人表示满意。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78" w:hRule="atLeast"/>
          <w:jc w:val="center"/>
        </w:trPr>
        <w:tc>
          <w:tcPr>
            <w:tcW w:w="906" w:type="dxa"/>
            <w:tcBorders>
              <w:top w:val="single" w:color="000000" w:sz="2" w:space="0"/>
              <w:left w:val="single" w:color="000000" w:sz="2" w:space="0"/>
              <w:bottom w:val="single" w:color="000000" w:sz="2" w:space="0"/>
              <w:right w:val="single" w:color="000000" w:sz="2" w:space="0"/>
            </w:tcBorders>
            <w:noWrap w:val="0"/>
            <w:vAlign w:val="center"/>
          </w:tcPr>
          <w:p>
            <w:pPr>
              <w:keepNext w:val="0"/>
              <w:keepLines w:val="0"/>
              <w:widowControl/>
              <w:suppressLineNumbers w:val="0"/>
              <w:jc w:val="center"/>
              <w:textAlignment w:val="bottom"/>
              <w:rPr>
                <w:rFonts w:hint="default" w:ascii="Times New Roman" w:hAnsi="Times New Roman" w:eastAsia="仿宋_GB2312" w:cs="Times New Roman"/>
                <w:color w:val="auto"/>
                <w:kern w:val="0"/>
                <w:sz w:val="28"/>
                <w:szCs w:val="28"/>
                <w:highlight w:val="none"/>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20</w:t>
            </w:r>
          </w:p>
        </w:tc>
        <w:tc>
          <w:tcPr>
            <w:tcW w:w="2824" w:type="dxa"/>
            <w:tcBorders>
              <w:top w:val="single" w:color="000000" w:sz="2" w:space="0"/>
              <w:left w:val="single" w:color="000000" w:sz="2" w:space="0"/>
              <w:bottom w:val="single" w:color="000000" w:sz="2" w:space="0"/>
              <w:right w:val="single" w:color="000000" w:sz="2" w:space="0"/>
            </w:tcBorders>
            <w:noWrap w:val="0"/>
            <w:vAlign w:val="center"/>
          </w:tcPr>
          <w:p>
            <w:pPr>
              <w:keepNext w:val="0"/>
              <w:keepLines w:val="0"/>
              <w:widowControl/>
              <w:suppressLineNumbers w:val="0"/>
              <w:jc w:val="both"/>
              <w:textAlignment w:val="bottom"/>
              <w:rPr>
                <w:rFonts w:hint="default" w:ascii="Times New Roman" w:hAnsi="Times New Roman" w:eastAsia="仿宋_GB2312" w:cs="Times New Roman"/>
                <w:color w:val="000000"/>
                <w:kern w:val="0"/>
                <w:sz w:val="28"/>
                <w:szCs w:val="28"/>
                <w:highlight w:val="none"/>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国网河南省电力公司许昌供电公司</w:t>
            </w:r>
          </w:p>
        </w:tc>
        <w:tc>
          <w:tcPr>
            <w:tcW w:w="5397" w:type="dxa"/>
            <w:tcBorders>
              <w:top w:val="single" w:color="000000" w:sz="2" w:space="0"/>
              <w:left w:val="single" w:color="000000" w:sz="2" w:space="0"/>
              <w:bottom w:val="single" w:color="000000" w:sz="2" w:space="0"/>
              <w:right w:val="single" w:color="000000" w:sz="2" w:space="0"/>
            </w:tcBorders>
            <w:noWrap w:val="0"/>
            <w:vAlign w:val="center"/>
          </w:tcPr>
          <w:p>
            <w:pPr>
              <w:keepNext w:val="0"/>
              <w:keepLines w:val="0"/>
              <w:widowControl/>
              <w:suppressLineNumbers w:val="0"/>
              <w:jc w:val="both"/>
              <w:textAlignment w:val="bottom"/>
              <w:rPr>
                <w:rFonts w:hint="default" w:ascii="Times New Roman" w:hAnsi="Times New Roman" w:eastAsia="仿宋_GB2312" w:cs="Times New Roman"/>
                <w:color w:val="000000"/>
                <w:kern w:val="0"/>
                <w:sz w:val="28"/>
                <w:szCs w:val="28"/>
                <w:highlight w:val="none"/>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许昌市襄城县群众反映，其商铺因处于供电末端导致低电压问题</w:t>
            </w:r>
            <w:r>
              <w:rPr>
                <w:rFonts w:hint="eastAsia" w:ascii="Times New Roman" w:hAnsi="Times New Roman" w:eastAsia="仿宋_GB2312" w:cs="Times New Roman"/>
                <w:i w:val="0"/>
                <w:color w:val="000000"/>
                <w:kern w:val="0"/>
                <w:sz w:val="28"/>
                <w:szCs w:val="28"/>
                <w:u w:val="none"/>
                <w:lang w:val="en-US" w:eastAsia="zh-CN" w:bidi="ar"/>
              </w:rPr>
              <w:t>。</w:t>
            </w:r>
            <w:r>
              <w:rPr>
                <w:rStyle w:val="9"/>
                <w:rFonts w:hint="default" w:ascii="Times New Roman" w:hAnsi="Times New Roman" w:cs="Times New Roman"/>
                <w:lang w:val="en-US" w:eastAsia="zh-CN" w:bidi="ar"/>
              </w:rPr>
              <w:t>期盼尽快解决此问题。</w:t>
            </w:r>
          </w:p>
        </w:tc>
        <w:tc>
          <w:tcPr>
            <w:tcW w:w="10944" w:type="dxa"/>
            <w:tcBorders>
              <w:top w:val="single" w:color="000000" w:sz="2" w:space="0"/>
              <w:left w:val="single" w:color="000000" w:sz="2" w:space="0"/>
              <w:bottom w:val="single" w:color="000000" w:sz="2" w:space="0"/>
              <w:right w:val="single" w:color="000000" w:sz="2" w:space="0"/>
            </w:tcBorders>
            <w:noWrap w:val="0"/>
            <w:vAlign w:val="center"/>
          </w:tcPr>
          <w:p>
            <w:pPr>
              <w:keepNext w:val="0"/>
              <w:keepLines w:val="0"/>
              <w:widowControl/>
              <w:suppressLineNumbers w:val="0"/>
              <w:jc w:val="both"/>
              <w:textAlignment w:val="bottom"/>
              <w:rPr>
                <w:rFonts w:hint="default" w:ascii="Times New Roman" w:hAnsi="Times New Roman" w:eastAsia="仿宋_GB2312" w:cs="Times New Roman"/>
                <w:color w:val="000000"/>
                <w:kern w:val="0"/>
                <w:sz w:val="28"/>
                <w:szCs w:val="28"/>
                <w:highlight w:val="none"/>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经调查，反映事项部分属实。被投诉对象负部分责任。</w:t>
            </w:r>
            <w:r>
              <w:rPr>
                <w:rFonts w:hint="eastAsia" w:ascii="Times New Roman" w:hAnsi="Times New Roman" w:eastAsia="仿宋_GB2312" w:cs="Times New Roman"/>
                <w:i w:val="0"/>
                <w:color w:val="000000"/>
                <w:kern w:val="0"/>
                <w:sz w:val="28"/>
                <w:szCs w:val="28"/>
                <w:u w:val="none"/>
                <w:lang w:val="en-US" w:eastAsia="zh-CN" w:bidi="ar"/>
              </w:rPr>
              <w:t>投诉人商铺</w:t>
            </w:r>
            <w:r>
              <w:rPr>
                <w:rFonts w:hint="default" w:ascii="Times New Roman" w:hAnsi="Times New Roman" w:eastAsia="仿宋_GB2312" w:cs="Times New Roman"/>
                <w:i w:val="0"/>
                <w:color w:val="000000"/>
                <w:kern w:val="0"/>
                <w:sz w:val="28"/>
                <w:szCs w:val="28"/>
                <w:u w:val="none"/>
                <w:lang w:val="en-US" w:eastAsia="zh-CN" w:bidi="ar"/>
              </w:rPr>
              <w:t>处于供电线路末端</w:t>
            </w:r>
            <w:r>
              <w:rPr>
                <w:rFonts w:hint="eastAsia" w:ascii="Times New Roman" w:hAnsi="Times New Roman" w:eastAsia="仿宋_GB2312" w:cs="Times New Roman"/>
                <w:i w:val="0"/>
                <w:color w:val="000000"/>
                <w:kern w:val="0"/>
                <w:sz w:val="28"/>
                <w:szCs w:val="28"/>
                <w:u w:val="none"/>
                <w:lang w:val="en-US" w:eastAsia="zh-CN" w:bidi="ar"/>
              </w:rPr>
              <w:t>，</w:t>
            </w:r>
            <w:r>
              <w:rPr>
                <w:rFonts w:hint="default" w:ascii="Times New Roman" w:hAnsi="Times New Roman" w:eastAsia="仿宋_GB2312" w:cs="Times New Roman"/>
                <w:i w:val="0"/>
                <w:color w:val="000000"/>
                <w:kern w:val="0"/>
                <w:sz w:val="28"/>
                <w:szCs w:val="28"/>
                <w:u w:val="none"/>
                <w:lang w:val="en-US" w:eastAsia="zh-CN" w:bidi="ar"/>
              </w:rPr>
              <w:t>低压线路供电半径长</w:t>
            </w:r>
            <w:r>
              <w:rPr>
                <w:rFonts w:hint="eastAsia" w:ascii="Times New Roman" w:hAnsi="Times New Roman" w:eastAsia="仿宋_GB2312" w:cs="Times New Roman"/>
                <w:i w:val="0"/>
                <w:color w:val="000000"/>
                <w:kern w:val="0"/>
                <w:sz w:val="28"/>
                <w:szCs w:val="28"/>
                <w:u w:val="none"/>
                <w:lang w:val="en-US" w:eastAsia="zh-CN" w:bidi="ar"/>
              </w:rPr>
              <w:t>，导致电压偏低。投诉人商铺所在台区</w:t>
            </w:r>
            <w:r>
              <w:rPr>
                <w:rFonts w:hint="default" w:ascii="Times New Roman" w:hAnsi="Times New Roman" w:eastAsia="仿宋_GB2312" w:cs="Times New Roman"/>
                <w:i w:val="0"/>
                <w:color w:val="000000"/>
                <w:kern w:val="0"/>
                <w:sz w:val="28"/>
                <w:szCs w:val="28"/>
                <w:u w:val="none"/>
                <w:lang w:val="en-US" w:eastAsia="zh-CN" w:bidi="ar"/>
              </w:rPr>
              <w:t>公用关口电压为A相电压239V、B相电压225V、C相电压238V。现场测量投诉人表计及空开下端电压为A相电压191V、B相电压204V、C相电压214V。</w:t>
            </w:r>
            <w:r>
              <w:rPr>
                <w:rFonts w:hint="eastAsia" w:ascii="Times New Roman" w:hAnsi="Times New Roman" w:eastAsia="仿宋_GB2312" w:cs="Times New Roman"/>
                <w:i w:val="0"/>
                <w:color w:val="000000"/>
                <w:kern w:val="0"/>
                <w:sz w:val="28"/>
                <w:szCs w:val="28"/>
                <w:u w:val="none"/>
                <w:lang w:val="en-US" w:eastAsia="zh-CN" w:bidi="ar"/>
              </w:rPr>
              <w:t>已督促供电企业开展设备改造，解决电压偏低问题，并将具体情况</w:t>
            </w:r>
            <w:r>
              <w:rPr>
                <w:rFonts w:hint="default" w:ascii="Times New Roman" w:hAnsi="Times New Roman" w:eastAsia="仿宋_GB2312" w:cs="Times New Roman"/>
                <w:i w:val="0"/>
                <w:color w:val="000000"/>
                <w:kern w:val="0"/>
                <w:sz w:val="28"/>
                <w:szCs w:val="28"/>
                <w:u w:val="none"/>
                <w:lang w:val="en-US" w:eastAsia="zh-CN" w:bidi="ar"/>
              </w:rPr>
              <w:t>向投诉人解释</w:t>
            </w:r>
            <w:r>
              <w:rPr>
                <w:rFonts w:hint="eastAsia" w:ascii="Times New Roman" w:hAnsi="Times New Roman" w:eastAsia="仿宋_GB2312" w:cs="Times New Roman"/>
                <w:i w:val="0"/>
                <w:color w:val="000000"/>
                <w:kern w:val="0"/>
                <w:sz w:val="28"/>
                <w:szCs w:val="28"/>
                <w:u w:val="none"/>
                <w:lang w:val="en-US" w:eastAsia="zh-CN" w:bidi="ar"/>
              </w:rPr>
              <w:t>说明。目前，</w:t>
            </w:r>
            <w:r>
              <w:rPr>
                <w:rFonts w:hint="default" w:ascii="Times New Roman" w:hAnsi="Times New Roman" w:eastAsia="仿宋_GB2312" w:cs="Times New Roman"/>
                <w:i w:val="0"/>
                <w:color w:val="000000"/>
                <w:kern w:val="0"/>
                <w:sz w:val="28"/>
                <w:szCs w:val="28"/>
                <w:u w:val="none"/>
                <w:lang w:val="en-US" w:eastAsia="zh-CN" w:bidi="ar"/>
              </w:rPr>
              <w:t>供电企业</w:t>
            </w:r>
            <w:r>
              <w:rPr>
                <w:rFonts w:hint="eastAsia" w:ascii="Times New Roman" w:hAnsi="Times New Roman" w:eastAsia="仿宋_GB2312" w:cs="Times New Roman"/>
                <w:i w:val="0"/>
                <w:color w:val="000000"/>
                <w:kern w:val="0"/>
                <w:sz w:val="28"/>
                <w:szCs w:val="28"/>
                <w:u w:val="none"/>
                <w:lang w:val="en-US" w:eastAsia="zh-CN" w:bidi="ar"/>
              </w:rPr>
              <w:t>在投诉人所在</w:t>
            </w:r>
            <w:r>
              <w:rPr>
                <w:rFonts w:hint="default" w:ascii="Times New Roman" w:hAnsi="Times New Roman" w:eastAsia="仿宋_GB2312" w:cs="Times New Roman"/>
                <w:i w:val="0"/>
                <w:color w:val="000000"/>
                <w:kern w:val="0"/>
                <w:sz w:val="28"/>
                <w:szCs w:val="28"/>
                <w:u w:val="none"/>
                <w:lang w:val="en-US" w:eastAsia="zh-CN" w:bidi="ar"/>
              </w:rPr>
              <w:t>公用台区末端加设一条400V低压线路，投诉人</w:t>
            </w:r>
            <w:r>
              <w:rPr>
                <w:rFonts w:hint="eastAsia" w:ascii="Times New Roman" w:hAnsi="Times New Roman" w:eastAsia="仿宋_GB2312" w:cs="Times New Roman"/>
                <w:i w:val="0"/>
                <w:color w:val="000000"/>
                <w:kern w:val="0"/>
                <w:sz w:val="28"/>
                <w:szCs w:val="28"/>
                <w:u w:val="none"/>
                <w:lang w:val="en-US" w:eastAsia="zh-CN" w:bidi="ar"/>
              </w:rPr>
              <w:t>反映</w:t>
            </w:r>
            <w:r>
              <w:rPr>
                <w:rFonts w:hint="default" w:ascii="Times New Roman" w:hAnsi="Times New Roman" w:eastAsia="仿宋_GB2312" w:cs="Times New Roman"/>
                <w:i w:val="0"/>
                <w:color w:val="000000"/>
                <w:kern w:val="0"/>
                <w:sz w:val="28"/>
                <w:szCs w:val="28"/>
                <w:u w:val="none"/>
                <w:lang w:val="en-US" w:eastAsia="zh-CN" w:bidi="ar"/>
              </w:rPr>
              <w:t>问题</w:t>
            </w:r>
            <w:r>
              <w:rPr>
                <w:rFonts w:hint="eastAsia" w:ascii="Times New Roman" w:hAnsi="Times New Roman" w:eastAsia="仿宋_GB2312" w:cs="Times New Roman"/>
                <w:i w:val="0"/>
                <w:color w:val="000000"/>
                <w:kern w:val="0"/>
                <w:sz w:val="28"/>
                <w:szCs w:val="28"/>
                <w:u w:val="none"/>
                <w:lang w:val="en-US" w:eastAsia="zh-CN" w:bidi="ar"/>
              </w:rPr>
              <w:t>已解决</w:t>
            </w:r>
            <w:r>
              <w:rPr>
                <w:rFonts w:hint="default" w:ascii="Times New Roman" w:hAnsi="Times New Roman" w:eastAsia="仿宋_GB2312" w:cs="Times New Roman"/>
                <w:i w:val="0"/>
                <w:color w:val="000000"/>
                <w:kern w:val="0"/>
                <w:sz w:val="28"/>
                <w:szCs w:val="28"/>
                <w:u w:val="none"/>
                <w:lang w:val="en-US" w:eastAsia="zh-CN" w:bidi="ar"/>
              </w:rPr>
              <w:t>。</w:t>
            </w:r>
            <w:r>
              <w:rPr>
                <w:rStyle w:val="9"/>
                <w:rFonts w:hint="default" w:ascii="Times New Roman" w:hAnsi="Times New Roman" w:cs="Times New Roman"/>
                <w:lang w:val="en-US" w:eastAsia="zh-CN" w:bidi="ar"/>
              </w:rPr>
              <w:t>经回访，</w:t>
            </w:r>
            <w:r>
              <w:rPr>
                <w:rStyle w:val="9"/>
                <w:rFonts w:hint="eastAsia" w:ascii="Times New Roman" w:hAnsi="Times New Roman" w:cs="Times New Roman"/>
                <w:lang w:val="en-US" w:eastAsia="zh-CN" w:bidi="ar"/>
              </w:rPr>
              <w:t>投诉</w:t>
            </w:r>
            <w:r>
              <w:rPr>
                <w:rStyle w:val="9"/>
                <w:rFonts w:hint="default" w:ascii="Times New Roman" w:hAnsi="Times New Roman" w:cs="Times New Roman"/>
                <w:lang w:val="en-US" w:eastAsia="zh-CN" w:bidi="ar"/>
              </w:rPr>
              <w:t>人表示满意。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20" w:hRule="atLeast"/>
          <w:jc w:val="center"/>
        </w:trPr>
        <w:tc>
          <w:tcPr>
            <w:tcW w:w="906" w:type="dxa"/>
            <w:tcBorders>
              <w:top w:val="single" w:color="000000" w:sz="2" w:space="0"/>
              <w:left w:val="single" w:color="000000" w:sz="2" w:space="0"/>
              <w:bottom w:val="single" w:color="000000" w:sz="2" w:space="0"/>
              <w:right w:val="single" w:color="000000" w:sz="2" w:space="0"/>
            </w:tcBorders>
            <w:noWrap w:val="0"/>
            <w:vAlign w:val="center"/>
          </w:tcPr>
          <w:p>
            <w:pPr>
              <w:keepNext w:val="0"/>
              <w:keepLines w:val="0"/>
              <w:widowControl/>
              <w:suppressLineNumbers w:val="0"/>
              <w:jc w:val="center"/>
              <w:textAlignment w:val="bottom"/>
              <w:rPr>
                <w:rFonts w:hint="default" w:ascii="Times New Roman" w:hAnsi="Times New Roman" w:eastAsia="仿宋_GB2312" w:cs="Times New Roman"/>
                <w:color w:val="auto"/>
                <w:kern w:val="0"/>
                <w:sz w:val="28"/>
                <w:szCs w:val="28"/>
                <w:highlight w:val="none"/>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21</w:t>
            </w:r>
          </w:p>
        </w:tc>
        <w:tc>
          <w:tcPr>
            <w:tcW w:w="2824" w:type="dxa"/>
            <w:tcBorders>
              <w:top w:val="single" w:color="000000" w:sz="2" w:space="0"/>
              <w:left w:val="single" w:color="000000" w:sz="2" w:space="0"/>
              <w:bottom w:val="single" w:color="000000" w:sz="2" w:space="0"/>
              <w:right w:val="single" w:color="000000" w:sz="2" w:space="0"/>
            </w:tcBorders>
            <w:noWrap w:val="0"/>
            <w:vAlign w:val="center"/>
          </w:tcPr>
          <w:p>
            <w:pPr>
              <w:keepNext w:val="0"/>
              <w:keepLines w:val="0"/>
              <w:widowControl/>
              <w:suppressLineNumbers w:val="0"/>
              <w:jc w:val="both"/>
              <w:textAlignment w:val="bottom"/>
              <w:rPr>
                <w:rFonts w:hint="default" w:ascii="Times New Roman" w:hAnsi="Times New Roman" w:eastAsia="黑体" w:cs="Times New Roman"/>
                <w:b/>
                <w:color w:val="auto"/>
                <w:kern w:val="2"/>
                <w:sz w:val="28"/>
                <w:szCs w:val="28"/>
                <w:highlight w:val="none"/>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国网河南省电力公司周口供电公司</w:t>
            </w:r>
          </w:p>
        </w:tc>
        <w:tc>
          <w:tcPr>
            <w:tcW w:w="5397" w:type="dxa"/>
            <w:tcBorders>
              <w:top w:val="single" w:color="000000" w:sz="2" w:space="0"/>
              <w:left w:val="single" w:color="000000" w:sz="2" w:space="0"/>
              <w:bottom w:val="single" w:color="000000" w:sz="2" w:space="0"/>
              <w:right w:val="single" w:color="000000" w:sz="2" w:space="0"/>
            </w:tcBorders>
            <w:noWrap w:val="0"/>
            <w:vAlign w:val="center"/>
          </w:tcPr>
          <w:p>
            <w:pPr>
              <w:keepNext w:val="0"/>
              <w:keepLines w:val="0"/>
              <w:widowControl/>
              <w:suppressLineNumbers w:val="0"/>
              <w:jc w:val="both"/>
              <w:textAlignment w:val="bottom"/>
              <w:rPr>
                <w:rFonts w:hint="default" w:ascii="Times New Roman" w:hAnsi="Times New Roman" w:eastAsia="仿宋_GB2312" w:cs="Times New Roman"/>
                <w:color w:val="000000"/>
                <w:kern w:val="0"/>
                <w:sz w:val="28"/>
                <w:szCs w:val="28"/>
                <w:highlight w:val="none"/>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周口市西华县群众反映，其居住村庄因变压器老旧导致低电压问题已持续</w:t>
            </w:r>
            <w:r>
              <w:rPr>
                <w:rFonts w:hint="eastAsia" w:ascii="Times New Roman" w:hAnsi="Times New Roman" w:eastAsia="仿宋_GB2312" w:cs="Times New Roman"/>
                <w:i w:val="0"/>
                <w:color w:val="000000"/>
                <w:kern w:val="0"/>
                <w:sz w:val="28"/>
                <w:szCs w:val="28"/>
                <w:u w:val="none"/>
                <w:lang w:val="en-US" w:eastAsia="zh-CN" w:bidi="ar"/>
              </w:rPr>
              <w:t>多年</w:t>
            </w:r>
            <w:r>
              <w:rPr>
                <w:rFonts w:hint="default" w:ascii="Times New Roman" w:hAnsi="Times New Roman" w:eastAsia="仿宋_GB2312" w:cs="Times New Roman"/>
                <w:i w:val="0"/>
                <w:color w:val="000000"/>
                <w:kern w:val="0"/>
                <w:sz w:val="28"/>
                <w:szCs w:val="28"/>
                <w:u w:val="none"/>
                <w:lang w:val="en-US" w:eastAsia="zh-CN" w:bidi="ar"/>
              </w:rPr>
              <w:t>。</w:t>
            </w:r>
            <w:r>
              <w:rPr>
                <w:rStyle w:val="9"/>
                <w:rFonts w:hint="default" w:ascii="Times New Roman" w:hAnsi="Times New Roman" w:cs="Times New Roman"/>
                <w:lang w:val="en-US" w:eastAsia="zh-CN" w:bidi="ar"/>
              </w:rPr>
              <w:t>期盼尽快解决此问题。</w:t>
            </w:r>
          </w:p>
        </w:tc>
        <w:tc>
          <w:tcPr>
            <w:tcW w:w="10944" w:type="dxa"/>
            <w:tcBorders>
              <w:top w:val="single" w:color="000000" w:sz="2" w:space="0"/>
              <w:left w:val="single" w:color="000000" w:sz="2" w:space="0"/>
              <w:bottom w:val="single" w:color="000000" w:sz="2" w:space="0"/>
              <w:right w:val="single" w:color="000000" w:sz="2" w:space="0"/>
            </w:tcBorders>
            <w:noWrap w:val="0"/>
            <w:vAlign w:val="center"/>
          </w:tcPr>
          <w:p>
            <w:pPr>
              <w:keepNext w:val="0"/>
              <w:keepLines w:val="0"/>
              <w:widowControl/>
              <w:suppressLineNumbers w:val="0"/>
              <w:jc w:val="both"/>
              <w:textAlignment w:val="bottom"/>
              <w:rPr>
                <w:rFonts w:hint="default" w:ascii="Times New Roman" w:hAnsi="Times New Roman" w:eastAsia="仿宋_GB2312" w:cs="Times New Roman"/>
                <w:color w:val="auto"/>
                <w:kern w:val="2"/>
                <w:sz w:val="28"/>
                <w:szCs w:val="28"/>
                <w:highlight w:val="none"/>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经调查，反映事项部分属实。被投诉对象负部分责任。投诉人</w:t>
            </w:r>
            <w:r>
              <w:rPr>
                <w:rFonts w:hint="eastAsia" w:ascii="Times New Roman" w:hAnsi="Times New Roman" w:eastAsia="仿宋_GB2312" w:cs="Times New Roman"/>
                <w:i w:val="0"/>
                <w:color w:val="000000"/>
                <w:kern w:val="0"/>
                <w:sz w:val="28"/>
                <w:szCs w:val="28"/>
                <w:u w:val="none"/>
                <w:lang w:val="en-US" w:eastAsia="zh-CN" w:bidi="ar"/>
              </w:rPr>
              <w:t>居住村庄</w:t>
            </w:r>
            <w:r>
              <w:rPr>
                <w:rFonts w:hint="default" w:ascii="Times New Roman" w:hAnsi="Times New Roman" w:eastAsia="仿宋_GB2312" w:cs="Times New Roman"/>
                <w:i w:val="0"/>
                <w:color w:val="000000"/>
                <w:kern w:val="0"/>
                <w:sz w:val="28"/>
                <w:szCs w:val="28"/>
                <w:u w:val="none"/>
                <w:lang w:val="en-US" w:eastAsia="zh-CN" w:bidi="ar"/>
              </w:rPr>
              <w:t>台区变压器于2005年投运</w:t>
            </w:r>
            <w:r>
              <w:rPr>
                <w:rFonts w:hint="eastAsia" w:ascii="Times New Roman" w:hAnsi="Times New Roman" w:eastAsia="仿宋_GB2312" w:cs="Times New Roman"/>
                <w:i w:val="0"/>
                <w:color w:val="000000"/>
                <w:kern w:val="0"/>
                <w:sz w:val="28"/>
                <w:szCs w:val="28"/>
                <w:u w:val="none"/>
                <w:lang w:val="en-US" w:eastAsia="zh-CN" w:bidi="ar"/>
              </w:rPr>
              <w:t>，</w:t>
            </w:r>
            <w:r>
              <w:rPr>
                <w:rFonts w:hint="default" w:ascii="Times New Roman" w:hAnsi="Times New Roman" w:eastAsia="仿宋_GB2312" w:cs="Times New Roman"/>
                <w:i w:val="0"/>
                <w:color w:val="000000"/>
                <w:kern w:val="0"/>
                <w:sz w:val="28"/>
                <w:szCs w:val="28"/>
                <w:u w:val="none"/>
                <w:lang w:val="en-US" w:eastAsia="zh-CN" w:bidi="ar"/>
              </w:rPr>
              <w:t>台区配变容量160kVA，因线径细，导致投诉人家中在负荷高峰时期出现低电压问题。</w:t>
            </w:r>
            <w:r>
              <w:rPr>
                <w:rFonts w:hint="eastAsia" w:ascii="Times New Roman" w:hAnsi="Times New Roman" w:eastAsia="仿宋_GB2312" w:cs="Times New Roman"/>
                <w:i w:val="0"/>
                <w:color w:val="000000"/>
                <w:kern w:val="0"/>
                <w:sz w:val="28"/>
                <w:szCs w:val="28"/>
                <w:u w:val="none"/>
                <w:lang w:val="en-US" w:eastAsia="zh-CN" w:bidi="ar"/>
              </w:rPr>
              <w:t>已督促通过台区升级改造等方式，提升供电质量。目前，供电企业</w:t>
            </w:r>
            <w:r>
              <w:rPr>
                <w:rFonts w:hint="default" w:ascii="Times New Roman" w:hAnsi="Times New Roman" w:eastAsia="仿宋_GB2312" w:cs="Times New Roman"/>
                <w:i w:val="0"/>
                <w:color w:val="000000"/>
                <w:kern w:val="0"/>
                <w:sz w:val="28"/>
                <w:szCs w:val="28"/>
                <w:u w:val="none"/>
                <w:lang w:val="en-US" w:eastAsia="zh-CN" w:bidi="ar"/>
              </w:rPr>
              <w:t>已采取调档、调相并更换部分老化线路的措施，临时解决投诉人问题</w:t>
            </w:r>
            <w:r>
              <w:rPr>
                <w:rFonts w:hint="eastAsia" w:ascii="Times New Roman" w:hAnsi="Times New Roman" w:eastAsia="仿宋_GB2312" w:cs="Times New Roman"/>
                <w:i w:val="0"/>
                <w:color w:val="000000"/>
                <w:kern w:val="0"/>
                <w:sz w:val="28"/>
                <w:szCs w:val="28"/>
                <w:u w:val="none"/>
                <w:lang w:val="en-US" w:eastAsia="zh-CN" w:bidi="ar"/>
              </w:rPr>
              <w:t>，并</w:t>
            </w:r>
            <w:r>
              <w:rPr>
                <w:rFonts w:hint="default" w:ascii="Times New Roman" w:hAnsi="Times New Roman" w:eastAsia="仿宋_GB2312" w:cs="Times New Roman"/>
                <w:i w:val="0"/>
                <w:color w:val="000000"/>
                <w:kern w:val="0"/>
                <w:sz w:val="28"/>
                <w:szCs w:val="28"/>
                <w:u w:val="none"/>
                <w:lang w:val="en-US" w:eastAsia="zh-CN" w:bidi="ar"/>
              </w:rPr>
              <w:t>已计划对该台区进行整体工程改造，申请临时增加400kVA变压器一台彻底解决</w:t>
            </w:r>
            <w:r>
              <w:rPr>
                <w:rFonts w:hint="eastAsia" w:ascii="Times New Roman" w:hAnsi="Times New Roman" w:eastAsia="仿宋_GB2312" w:cs="Times New Roman"/>
                <w:i w:val="0"/>
                <w:color w:val="000000"/>
                <w:kern w:val="0"/>
                <w:sz w:val="28"/>
                <w:szCs w:val="28"/>
                <w:u w:val="none"/>
                <w:lang w:val="en-US" w:eastAsia="zh-CN" w:bidi="ar"/>
              </w:rPr>
              <w:t>此问题。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78" w:hRule="atLeast"/>
          <w:jc w:val="center"/>
        </w:trPr>
        <w:tc>
          <w:tcPr>
            <w:tcW w:w="906" w:type="dxa"/>
            <w:tcBorders>
              <w:top w:val="single" w:color="000000" w:sz="2" w:space="0"/>
              <w:left w:val="single" w:color="000000" w:sz="2" w:space="0"/>
              <w:bottom w:val="single" w:color="000000" w:sz="2" w:space="0"/>
              <w:right w:val="single" w:color="000000" w:sz="2" w:space="0"/>
            </w:tcBorders>
            <w:noWrap w:val="0"/>
            <w:vAlign w:val="center"/>
          </w:tcPr>
          <w:p>
            <w:pPr>
              <w:keepNext w:val="0"/>
              <w:keepLines w:val="0"/>
              <w:widowControl/>
              <w:suppressLineNumbers w:val="0"/>
              <w:jc w:val="center"/>
              <w:textAlignment w:val="bottom"/>
              <w:rPr>
                <w:rFonts w:hint="default" w:ascii="Times New Roman" w:hAnsi="Times New Roman" w:eastAsia="仿宋_GB2312" w:cs="Times New Roman"/>
                <w:color w:val="auto"/>
                <w:kern w:val="0"/>
                <w:sz w:val="28"/>
                <w:szCs w:val="28"/>
                <w:highlight w:val="none"/>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22</w:t>
            </w:r>
          </w:p>
        </w:tc>
        <w:tc>
          <w:tcPr>
            <w:tcW w:w="2824" w:type="dxa"/>
            <w:tcBorders>
              <w:top w:val="single" w:color="000000" w:sz="2" w:space="0"/>
              <w:left w:val="single" w:color="000000" w:sz="2" w:space="0"/>
              <w:bottom w:val="single" w:color="000000" w:sz="2" w:space="0"/>
              <w:right w:val="single" w:color="000000" w:sz="2" w:space="0"/>
            </w:tcBorders>
            <w:noWrap w:val="0"/>
            <w:vAlign w:val="center"/>
          </w:tcPr>
          <w:p>
            <w:pPr>
              <w:keepNext w:val="0"/>
              <w:keepLines w:val="0"/>
              <w:widowControl/>
              <w:suppressLineNumbers w:val="0"/>
              <w:jc w:val="both"/>
              <w:textAlignment w:val="bottom"/>
              <w:rPr>
                <w:rFonts w:hint="default" w:ascii="Times New Roman" w:hAnsi="Times New Roman" w:eastAsia="仿宋_GB2312" w:cs="Times New Roman"/>
                <w:color w:val="000000"/>
                <w:kern w:val="0"/>
                <w:sz w:val="28"/>
                <w:szCs w:val="28"/>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国网湖北省电力有限公司十堰供电公司</w:t>
            </w:r>
          </w:p>
        </w:tc>
        <w:tc>
          <w:tcPr>
            <w:tcW w:w="5397" w:type="dxa"/>
            <w:tcBorders>
              <w:top w:val="single" w:color="000000" w:sz="2" w:space="0"/>
              <w:left w:val="single" w:color="000000" w:sz="2" w:space="0"/>
              <w:bottom w:val="single" w:color="000000" w:sz="2" w:space="0"/>
              <w:right w:val="single" w:color="000000" w:sz="2" w:space="0"/>
            </w:tcBorders>
            <w:noWrap w:val="0"/>
            <w:vAlign w:val="center"/>
          </w:tcPr>
          <w:p>
            <w:pPr>
              <w:keepNext w:val="0"/>
              <w:keepLines w:val="0"/>
              <w:widowControl/>
              <w:suppressLineNumbers w:val="0"/>
              <w:jc w:val="both"/>
              <w:textAlignment w:val="bottom"/>
              <w:rPr>
                <w:rFonts w:hint="default" w:ascii="Times New Roman" w:hAnsi="Times New Roman" w:eastAsia="仿宋_GB2312" w:cs="Times New Roman"/>
                <w:color w:val="000000"/>
                <w:kern w:val="0"/>
                <w:sz w:val="28"/>
                <w:szCs w:val="28"/>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十堰市郧阳区群众反映，其代</w:t>
            </w:r>
            <w:r>
              <w:rPr>
                <w:rFonts w:hint="eastAsia" w:ascii="Times New Roman" w:hAnsi="Times New Roman" w:eastAsia="仿宋_GB2312" w:cs="Times New Roman"/>
                <w:i w:val="0"/>
                <w:color w:val="000000"/>
                <w:kern w:val="0"/>
                <w:sz w:val="28"/>
                <w:szCs w:val="28"/>
                <w:u w:val="none"/>
                <w:lang w:val="en-US" w:eastAsia="zh-CN" w:bidi="ar"/>
              </w:rPr>
              <w:t>用</w:t>
            </w:r>
            <w:r>
              <w:rPr>
                <w:rFonts w:hint="default" w:ascii="Times New Roman" w:hAnsi="Times New Roman" w:eastAsia="仿宋_GB2312" w:cs="Times New Roman"/>
                <w:i w:val="0"/>
                <w:color w:val="000000"/>
                <w:kern w:val="0"/>
                <w:sz w:val="28"/>
                <w:szCs w:val="28"/>
                <w:u w:val="none"/>
                <w:lang w:val="en-US" w:eastAsia="zh-CN" w:bidi="ar"/>
              </w:rPr>
              <w:t>户向</w:t>
            </w:r>
            <w:r>
              <w:rPr>
                <w:rFonts w:hint="eastAsia" w:ascii="Times New Roman" w:hAnsi="Times New Roman" w:eastAsia="仿宋_GB2312" w:cs="Times New Roman"/>
                <w:i w:val="0"/>
                <w:color w:val="000000"/>
                <w:kern w:val="0"/>
                <w:sz w:val="28"/>
                <w:szCs w:val="28"/>
                <w:u w:val="none"/>
                <w:lang w:val="en-US" w:eastAsia="zh-CN" w:bidi="ar"/>
              </w:rPr>
              <w:t>供电企业</w:t>
            </w:r>
            <w:r>
              <w:rPr>
                <w:rFonts w:hint="default" w:ascii="Times New Roman" w:hAnsi="Times New Roman" w:eastAsia="仿宋_GB2312" w:cs="Times New Roman"/>
                <w:i w:val="0"/>
                <w:color w:val="000000"/>
                <w:kern w:val="0"/>
                <w:sz w:val="28"/>
                <w:szCs w:val="28"/>
                <w:u w:val="none"/>
                <w:lang w:val="en-US" w:eastAsia="zh-CN" w:bidi="ar"/>
              </w:rPr>
              <w:t>申请报装户用光伏发电项目（全额上网），</w:t>
            </w:r>
            <w:r>
              <w:rPr>
                <w:rFonts w:hint="eastAsia" w:ascii="Times New Roman" w:hAnsi="Times New Roman" w:eastAsia="仿宋_GB2312" w:cs="Times New Roman"/>
                <w:i w:val="0"/>
                <w:color w:val="000000"/>
                <w:kern w:val="0"/>
                <w:sz w:val="28"/>
                <w:szCs w:val="28"/>
                <w:u w:val="none"/>
                <w:lang w:val="en-US" w:eastAsia="zh-CN" w:bidi="ar"/>
              </w:rPr>
              <w:t>供电企业</w:t>
            </w:r>
            <w:r>
              <w:rPr>
                <w:rFonts w:hint="default" w:ascii="Times New Roman" w:hAnsi="Times New Roman" w:eastAsia="仿宋_GB2312" w:cs="Times New Roman"/>
                <w:i w:val="0"/>
                <w:color w:val="000000"/>
                <w:kern w:val="0"/>
                <w:sz w:val="28"/>
                <w:szCs w:val="28"/>
                <w:u w:val="none"/>
                <w:lang w:val="en-US" w:eastAsia="zh-CN" w:bidi="ar"/>
              </w:rPr>
              <w:t>拒绝受理其业务</w:t>
            </w:r>
            <w:r>
              <w:rPr>
                <w:rFonts w:hint="eastAsia" w:ascii="Times New Roman" w:hAnsi="Times New Roman" w:eastAsia="仿宋_GB2312" w:cs="Times New Roman"/>
                <w:i w:val="0"/>
                <w:color w:val="000000"/>
                <w:kern w:val="0"/>
                <w:sz w:val="28"/>
                <w:szCs w:val="28"/>
                <w:u w:val="none"/>
                <w:lang w:val="en-US" w:eastAsia="zh-CN" w:bidi="ar"/>
              </w:rPr>
              <w:t>。</w:t>
            </w:r>
            <w:r>
              <w:rPr>
                <w:rStyle w:val="9"/>
                <w:rFonts w:hint="eastAsia" w:ascii="Times New Roman" w:hAnsi="Times New Roman" w:cs="Times New Roman"/>
                <w:lang w:val="en-US" w:eastAsia="zh-CN" w:bidi="ar"/>
              </w:rPr>
              <w:t>希望</w:t>
            </w:r>
            <w:r>
              <w:rPr>
                <w:rStyle w:val="9"/>
                <w:rFonts w:hint="default" w:ascii="Times New Roman" w:hAnsi="Times New Roman" w:cs="Times New Roman"/>
                <w:lang w:val="en-US" w:eastAsia="zh-CN" w:bidi="ar"/>
              </w:rPr>
              <w:t>尽快解决此问题。</w:t>
            </w:r>
          </w:p>
        </w:tc>
        <w:tc>
          <w:tcPr>
            <w:tcW w:w="10944" w:type="dxa"/>
            <w:tcBorders>
              <w:top w:val="single" w:color="000000" w:sz="2" w:space="0"/>
              <w:left w:val="single" w:color="000000" w:sz="2" w:space="0"/>
              <w:bottom w:val="single" w:color="000000" w:sz="2" w:space="0"/>
              <w:right w:val="single" w:color="000000" w:sz="2" w:space="0"/>
            </w:tcBorders>
            <w:noWrap w:val="0"/>
            <w:vAlign w:val="center"/>
          </w:tcPr>
          <w:p>
            <w:pPr>
              <w:keepNext w:val="0"/>
              <w:keepLines w:val="0"/>
              <w:widowControl/>
              <w:suppressLineNumbers w:val="0"/>
              <w:jc w:val="both"/>
              <w:textAlignment w:val="bottom"/>
              <w:rPr>
                <w:rFonts w:hint="default" w:ascii="Times New Roman" w:hAnsi="Times New Roman" w:eastAsia="仿宋_GB2312" w:cs="Times New Roman"/>
                <w:color w:val="000000"/>
                <w:kern w:val="0"/>
                <w:sz w:val="28"/>
                <w:szCs w:val="28"/>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经调查，反映事项属实，被投诉对象负全部责任。经核实，投诉人</w:t>
            </w:r>
            <w:r>
              <w:rPr>
                <w:rFonts w:hint="eastAsia" w:ascii="Times New Roman" w:hAnsi="Times New Roman" w:eastAsia="仿宋_GB2312" w:cs="Times New Roman"/>
                <w:i w:val="0"/>
                <w:color w:val="000000"/>
                <w:kern w:val="0"/>
                <w:sz w:val="28"/>
                <w:szCs w:val="28"/>
                <w:u w:val="none"/>
                <w:lang w:val="en-US" w:eastAsia="zh-CN" w:bidi="ar"/>
              </w:rPr>
              <w:t>近期向</w:t>
            </w:r>
            <w:r>
              <w:rPr>
                <w:rFonts w:hint="default" w:ascii="Times New Roman" w:hAnsi="Times New Roman" w:eastAsia="仿宋_GB2312" w:cs="Times New Roman"/>
                <w:i w:val="0"/>
                <w:color w:val="000000"/>
                <w:kern w:val="0"/>
                <w:sz w:val="28"/>
                <w:szCs w:val="28"/>
                <w:u w:val="none"/>
                <w:lang w:val="en-US" w:eastAsia="zh-CN" w:bidi="ar"/>
              </w:rPr>
              <w:t>供电企业</w:t>
            </w:r>
            <w:r>
              <w:rPr>
                <w:rFonts w:hint="eastAsia" w:ascii="Times New Roman" w:hAnsi="Times New Roman" w:eastAsia="仿宋_GB2312" w:cs="Times New Roman"/>
                <w:i w:val="0"/>
                <w:color w:val="000000"/>
                <w:kern w:val="0"/>
                <w:sz w:val="28"/>
                <w:szCs w:val="28"/>
                <w:u w:val="none"/>
                <w:lang w:val="en-US" w:eastAsia="zh-CN" w:bidi="ar"/>
              </w:rPr>
              <w:t>咨询</w:t>
            </w:r>
            <w:r>
              <w:rPr>
                <w:rFonts w:hint="default" w:ascii="Times New Roman" w:hAnsi="Times New Roman" w:eastAsia="仿宋_GB2312" w:cs="Times New Roman"/>
                <w:i w:val="0"/>
                <w:color w:val="000000"/>
                <w:kern w:val="0"/>
                <w:sz w:val="28"/>
                <w:szCs w:val="28"/>
                <w:u w:val="none"/>
                <w:lang w:val="en-US" w:eastAsia="zh-CN" w:bidi="ar"/>
              </w:rPr>
              <w:t>当地光伏市场环境与报装流程</w:t>
            </w:r>
            <w:r>
              <w:rPr>
                <w:rFonts w:hint="eastAsia" w:ascii="Times New Roman" w:hAnsi="Times New Roman" w:eastAsia="仿宋_GB2312" w:cs="Times New Roman"/>
                <w:i w:val="0"/>
                <w:color w:val="000000"/>
                <w:kern w:val="0"/>
                <w:sz w:val="28"/>
                <w:szCs w:val="28"/>
                <w:u w:val="none"/>
                <w:lang w:val="en-US" w:eastAsia="zh-CN" w:bidi="ar"/>
              </w:rPr>
              <w:t>，</w:t>
            </w:r>
            <w:r>
              <w:rPr>
                <w:rFonts w:hint="default" w:ascii="Times New Roman" w:hAnsi="Times New Roman" w:eastAsia="仿宋_GB2312" w:cs="Times New Roman"/>
                <w:i w:val="0"/>
                <w:color w:val="000000"/>
                <w:kern w:val="0"/>
                <w:sz w:val="28"/>
                <w:szCs w:val="28"/>
                <w:u w:val="none"/>
                <w:lang w:val="en-US" w:eastAsia="zh-CN" w:bidi="ar"/>
              </w:rPr>
              <w:t>供电企业</w:t>
            </w:r>
            <w:r>
              <w:rPr>
                <w:rFonts w:hint="eastAsia" w:ascii="Times New Roman" w:hAnsi="Times New Roman" w:eastAsia="仿宋_GB2312" w:cs="Times New Roman"/>
                <w:i w:val="0"/>
                <w:color w:val="000000"/>
                <w:kern w:val="0"/>
                <w:sz w:val="28"/>
                <w:szCs w:val="28"/>
                <w:u w:val="none"/>
                <w:lang w:val="en-US" w:eastAsia="zh-CN" w:bidi="ar"/>
              </w:rPr>
              <w:t>工作人员因人力不足和投诉人</w:t>
            </w:r>
            <w:r>
              <w:rPr>
                <w:rFonts w:hint="default" w:ascii="Times New Roman" w:hAnsi="Times New Roman" w:eastAsia="仿宋_GB2312" w:cs="Times New Roman"/>
                <w:i w:val="0"/>
                <w:color w:val="000000"/>
                <w:kern w:val="0"/>
                <w:sz w:val="28"/>
                <w:szCs w:val="28"/>
                <w:u w:val="none"/>
                <w:lang w:val="en-US" w:eastAsia="zh-CN" w:bidi="ar"/>
              </w:rPr>
              <w:t>设备施工</w:t>
            </w:r>
            <w:r>
              <w:rPr>
                <w:rFonts w:hint="eastAsia" w:ascii="Times New Roman" w:hAnsi="Times New Roman" w:eastAsia="仿宋_GB2312" w:cs="Times New Roman"/>
                <w:i w:val="0"/>
                <w:color w:val="000000"/>
                <w:kern w:val="0"/>
                <w:sz w:val="28"/>
                <w:szCs w:val="28"/>
                <w:u w:val="none"/>
                <w:lang w:val="en-US" w:eastAsia="zh-CN" w:bidi="ar"/>
              </w:rPr>
              <w:t>未完成为由，</w:t>
            </w:r>
            <w:r>
              <w:rPr>
                <w:rFonts w:hint="default" w:ascii="Times New Roman" w:hAnsi="Times New Roman" w:eastAsia="仿宋_GB2312" w:cs="Times New Roman"/>
                <w:i w:val="0"/>
                <w:color w:val="000000"/>
                <w:kern w:val="0"/>
                <w:sz w:val="28"/>
                <w:szCs w:val="28"/>
                <w:u w:val="none"/>
                <w:lang w:val="en-US" w:eastAsia="zh-CN" w:bidi="ar"/>
              </w:rPr>
              <w:t>告知投诉人暂时无法受理光伏报装业务申请</w:t>
            </w:r>
            <w:r>
              <w:rPr>
                <w:rFonts w:hint="eastAsia" w:ascii="Times New Roman" w:hAnsi="Times New Roman" w:eastAsia="仿宋_GB2312" w:cs="Times New Roman"/>
                <w:i w:val="0"/>
                <w:color w:val="000000"/>
                <w:kern w:val="0"/>
                <w:sz w:val="28"/>
                <w:szCs w:val="28"/>
                <w:u w:val="none"/>
                <w:lang w:val="en-US" w:eastAsia="zh-CN" w:bidi="ar"/>
              </w:rPr>
              <w:t>，</w:t>
            </w:r>
            <w:r>
              <w:rPr>
                <w:rFonts w:hint="default" w:ascii="Times New Roman" w:hAnsi="Times New Roman" w:eastAsia="仿宋_GB2312" w:cs="Times New Roman"/>
                <w:i w:val="0"/>
                <w:color w:val="000000"/>
                <w:kern w:val="0"/>
                <w:sz w:val="28"/>
                <w:szCs w:val="28"/>
                <w:u w:val="none"/>
                <w:lang w:val="en-US" w:eastAsia="zh-CN" w:bidi="ar"/>
              </w:rPr>
              <w:t>让投诉人的设备施工完毕后再办理光伏业务。已督促供电企业</w:t>
            </w:r>
            <w:r>
              <w:rPr>
                <w:rFonts w:hint="eastAsia" w:ascii="Times New Roman" w:hAnsi="Times New Roman" w:eastAsia="仿宋_GB2312" w:cs="Times New Roman"/>
                <w:i w:val="0"/>
                <w:color w:val="000000"/>
                <w:kern w:val="0"/>
                <w:sz w:val="28"/>
                <w:szCs w:val="28"/>
                <w:u w:val="none"/>
                <w:lang w:val="en-US" w:eastAsia="zh-CN" w:bidi="ar"/>
              </w:rPr>
              <w:t>进一步规范报装管理，</w:t>
            </w:r>
            <w:r>
              <w:rPr>
                <w:rFonts w:hint="default" w:ascii="Times New Roman" w:hAnsi="Times New Roman" w:eastAsia="仿宋_GB2312" w:cs="Times New Roman"/>
                <w:i w:val="0"/>
                <w:color w:val="000000"/>
                <w:kern w:val="0"/>
                <w:sz w:val="28"/>
                <w:szCs w:val="28"/>
                <w:u w:val="none"/>
                <w:lang w:val="en-US" w:eastAsia="zh-CN" w:bidi="ar"/>
              </w:rPr>
              <w:t>主动</w:t>
            </w:r>
            <w:r>
              <w:rPr>
                <w:rFonts w:hint="eastAsia" w:ascii="Times New Roman" w:hAnsi="Times New Roman" w:eastAsia="仿宋_GB2312" w:cs="Times New Roman"/>
                <w:i w:val="0"/>
                <w:color w:val="000000"/>
                <w:kern w:val="0"/>
                <w:sz w:val="28"/>
                <w:szCs w:val="28"/>
                <w:u w:val="none"/>
                <w:lang w:val="en-US" w:eastAsia="zh-CN" w:bidi="ar"/>
              </w:rPr>
              <w:t>开展</w:t>
            </w:r>
            <w:r>
              <w:rPr>
                <w:rFonts w:hint="default" w:ascii="Times New Roman" w:hAnsi="Times New Roman" w:eastAsia="仿宋_GB2312" w:cs="Times New Roman"/>
                <w:i w:val="0"/>
                <w:color w:val="000000"/>
                <w:kern w:val="0"/>
                <w:sz w:val="28"/>
                <w:szCs w:val="28"/>
                <w:u w:val="none"/>
                <w:lang w:val="en-US" w:eastAsia="zh-CN" w:bidi="ar"/>
              </w:rPr>
              <w:t>服务，解决投诉人诉求。目前，供电企业对相关责任人进行了处罚，并已受理投诉人的光伏报装业务</w:t>
            </w:r>
            <w:r>
              <w:rPr>
                <w:rFonts w:hint="eastAsia" w:ascii="Times New Roman" w:hAnsi="Times New Roman" w:eastAsia="仿宋_GB2312" w:cs="Times New Roman"/>
                <w:i w:val="0"/>
                <w:color w:val="000000"/>
                <w:kern w:val="0"/>
                <w:sz w:val="28"/>
                <w:szCs w:val="28"/>
                <w:u w:val="none"/>
                <w:lang w:val="en-US" w:eastAsia="zh-CN" w:bidi="ar"/>
              </w:rPr>
              <w:t>。</w:t>
            </w:r>
            <w:r>
              <w:rPr>
                <w:rStyle w:val="9"/>
                <w:rFonts w:hint="default" w:ascii="Times New Roman" w:hAnsi="Times New Roman" w:cs="Times New Roman"/>
                <w:lang w:val="en-US" w:eastAsia="zh-CN" w:bidi="ar"/>
              </w:rPr>
              <w:t>经回访，投诉人表示满意。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8" w:hRule="atLeast"/>
          <w:jc w:val="center"/>
        </w:trPr>
        <w:tc>
          <w:tcPr>
            <w:tcW w:w="906" w:type="dxa"/>
            <w:tcBorders>
              <w:top w:val="single" w:color="000000" w:sz="2" w:space="0"/>
              <w:left w:val="single" w:color="000000" w:sz="2" w:space="0"/>
              <w:bottom w:val="single" w:color="000000" w:sz="2" w:space="0"/>
              <w:right w:val="single" w:color="000000" w:sz="2" w:space="0"/>
            </w:tcBorders>
            <w:noWrap w:val="0"/>
            <w:vAlign w:val="center"/>
          </w:tcPr>
          <w:p>
            <w:pPr>
              <w:keepNext w:val="0"/>
              <w:keepLines w:val="0"/>
              <w:widowControl/>
              <w:suppressLineNumbers w:val="0"/>
              <w:jc w:val="center"/>
              <w:textAlignment w:val="bottom"/>
              <w:rPr>
                <w:rFonts w:hint="default" w:ascii="Times New Roman" w:hAnsi="Times New Roman" w:eastAsia="仿宋_GB2312" w:cs="Times New Roman"/>
                <w:color w:val="auto"/>
                <w:kern w:val="0"/>
                <w:sz w:val="28"/>
                <w:szCs w:val="28"/>
                <w:highlight w:val="none"/>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23</w:t>
            </w:r>
          </w:p>
        </w:tc>
        <w:tc>
          <w:tcPr>
            <w:tcW w:w="2824" w:type="dxa"/>
            <w:tcBorders>
              <w:top w:val="single" w:color="000000" w:sz="2" w:space="0"/>
              <w:left w:val="single" w:color="000000" w:sz="2" w:space="0"/>
              <w:bottom w:val="single" w:color="000000" w:sz="2" w:space="0"/>
              <w:right w:val="single" w:color="000000" w:sz="2" w:space="0"/>
            </w:tcBorders>
            <w:noWrap w:val="0"/>
            <w:vAlign w:val="center"/>
          </w:tcPr>
          <w:p>
            <w:pPr>
              <w:keepNext w:val="0"/>
              <w:keepLines w:val="0"/>
              <w:widowControl/>
              <w:suppressLineNumbers w:val="0"/>
              <w:jc w:val="both"/>
              <w:textAlignment w:val="bottom"/>
              <w:rPr>
                <w:rFonts w:hint="default" w:ascii="Times New Roman" w:hAnsi="Times New Roman" w:eastAsia="黑体" w:cs="Times New Roman"/>
                <w:b/>
                <w:color w:val="auto"/>
                <w:kern w:val="2"/>
                <w:sz w:val="28"/>
                <w:szCs w:val="28"/>
                <w:highlight w:val="none"/>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国网湖北省电力有限公司荆州供电公司</w:t>
            </w:r>
          </w:p>
        </w:tc>
        <w:tc>
          <w:tcPr>
            <w:tcW w:w="5397" w:type="dxa"/>
            <w:tcBorders>
              <w:top w:val="single" w:color="000000" w:sz="2" w:space="0"/>
              <w:left w:val="single" w:color="000000" w:sz="2" w:space="0"/>
              <w:bottom w:val="single" w:color="000000" w:sz="2" w:space="0"/>
              <w:right w:val="single" w:color="000000" w:sz="2" w:space="0"/>
            </w:tcBorders>
            <w:noWrap w:val="0"/>
            <w:vAlign w:val="center"/>
          </w:tcPr>
          <w:p>
            <w:pPr>
              <w:keepNext w:val="0"/>
              <w:keepLines w:val="0"/>
              <w:widowControl/>
              <w:suppressLineNumbers w:val="0"/>
              <w:jc w:val="both"/>
              <w:textAlignment w:val="bottom"/>
              <w:rPr>
                <w:rFonts w:hint="default" w:ascii="Times New Roman" w:hAnsi="Times New Roman" w:eastAsia="仿宋_GB2312" w:cs="Times New Roman"/>
                <w:color w:val="000000"/>
                <w:kern w:val="0"/>
                <w:sz w:val="28"/>
                <w:szCs w:val="28"/>
                <w:highlight w:val="none"/>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天门市群众反映，其居住地</w:t>
            </w:r>
            <w:r>
              <w:rPr>
                <w:rFonts w:hint="eastAsia" w:ascii="Times New Roman" w:hAnsi="Times New Roman" w:eastAsia="仿宋_GB2312" w:cs="Times New Roman"/>
                <w:i w:val="0"/>
                <w:color w:val="000000"/>
                <w:kern w:val="0"/>
                <w:sz w:val="28"/>
                <w:szCs w:val="28"/>
                <w:u w:val="none"/>
                <w:lang w:val="en-US" w:eastAsia="zh-CN" w:bidi="ar"/>
              </w:rPr>
              <w:t>近1年经常发生</w:t>
            </w:r>
            <w:r>
              <w:rPr>
                <w:rFonts w:hint="default" w:ascii="Times New Roman" w:hAnsi="Times New Roman" w:eastAsia="仿宋_GB2312" w:cs="Times New Roman"/>
                <w:i w:val="0"/>
                <w:color w:val="000000"/>
                <w:kern w:val="0"/>
                <w:sz w:val="28"/>
                <w:szCs w:val="28"/>
                <w:u w:val="none"/>
                <w:lang w:val="en-US" w:eastAsia="zh-CN" w:bidi="ar"/>
              </w:rPr>
              <w:t>停电</w:t>
            </w:r>
            <w:r>
              <w:rPr>
                <w:rFonts w:hint="eastAsia" w:ascii="Times New Roman" w:hAnsi="Times New Roman" w:eastAsia="仿宋_GB2312" w:cs="Times New Roman"/>
                <w:i w:val="0"/>
                <w:color w:val="000000"/>
                <w:kern w:val="0"/>
                <w:sz w:val="28"/>
                <w:szCs w:val="28"/>
                <w:u w:val="none"/>
                <w:lang w:val="en-US" w:eastAsia="zh-CN" w:bidi="ar"/>
              </w:rPr>
              <w:t>。联系供电企业未解决。希望督促解决此问题。</w:t>
            </w:r>
          </w:p>
        </w:tc>
        <w:tc>
          <w:tcPr>
            <w:tcW w:w="10944" w:type="dxa"/>
            <w:tcBorders>
              <w:top w:val="single" w:color="000000" w:sz="2" w:space="0"/>
              <w:left w:val="single" w:color="000000" w:sz="2" w:space="0"/>
              <w:bottom w:val="single" w:color="000000" w:sz="2" w:space="0"/>
              <w:right w:val="single" w:color="000000" w:sz="2" w:space="0"/>
            </w:tcBorders>
            <w:noWrap w:val="0"/>
            <w:vAlign w:val="center"/>
          </w:tcPr>
          <w:p>
            <w:pPr>
              <w:keepNext w:val="0"/>
              <w:keepLines w:val="0"/>
              <w:widowControl/>
              <w:suppressLineNumbers w:val="0"/>
              <w:jc w:val="both"/>
              <w:textAlignment w:val="bottom"/>
              <w:rPr>
                <w:rFonts w:hint="default" w:ascii="Times New Roman" w:hAnsi="Times New Roman" w:eastAsia="仿宋_GB2312" w:cs="Times New Roman"/>
                <w:color w:val="auto"/>
                <w:kern w:val="2"/>
                <w:sz w:val="28"/>
                <w:szCs w:val="28"/>
                <w:highlight w:val="none"/>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经调查，反映事项属实，被投诉对象负全部责任。投诉人</w:t>
            </w:r>
            <w:r>
              <w:rPr>
                <w:rFonts w:hint="eastAsia" w:ascii="Times New Roman" w:hAnsi="Times New Roman" w:eastAsia="仿宋_GB2312" w:cs="Times New Roman"/>
                <w:i w:val="0"/>
                <w:color w:val="000000"/>
                <w:kern w:val="0"/>
                <w:sz w:val="28"/>
                <w:szCs w:val="28"/>
                <w:u w:val="none"/>
                <w:lang w:val="en-US" w:eastAsia="zh-CN" w:bidi="ar"/>
              </w:rPr>
              <w:t>居住地所属</w:t>
            </w:r>
            <w:r>
              <w:rPr>
                <w:rFonts w:hint="default" w:ascii="Times New Roman" w:hAnsi="Times New Roman" w:eastAsia="仿宋_GB2312" w:cs="Times New Roman"/>
                <w:i w:val="0"/>
                <w:color w:val="000000"/>
                <w:kern w:val="0"/>
                <w:sz w:val="28"/>
                <w:szCs w:val="28"/>
                <w:u w:val="none"/>
                <w:lang w:val="en-US" w:eastAsia="zh-CN" w:bidi="ar"/>
              </w:rPr>
              <w:t>线路运行时间长，线路改造不彻底，部分支线仍存在陶瓷横担、导线老化</w:t>
            </w:r>
            <w:r>
              <w:rPr>
                <w:rFonts w:hint="eastAsia" w:ascii="Times New Roman" w:hAnsi="Times New Roman" w:eastAsia="仿宋_GB2312" w:cs="Times New Roman"/>
                <w:i w:val="0"/>
                <w:color w:val="000000"/>
                <w:kern w:val="0"/>
                <w:sz w:val="28"/>
                <w:szCs w:val="28"/>
                <w:u w:val="none"/>
                <w:lang w:val="en-US" w:eastAsia="zh-CN" w:bidi="ar"/>
              </w:rPr>
              <w:t>等</w:t>
            </w:r>
            <w:r>
              <w:rPr>
                <w:rFonts w:hint="default" w:ascii="Times New Roman" w:hAnsi="Times New Roman" w:eastAsia="仿宋_GB2312" w:cs="Times New Roman"/>
                <w:i w:val="0"/>
                <w:color w:val="000000"/>
                <w:kern w:val="0"/>
                <w:sz w:val="28"/>
                <w:szCs w:val="28"/>
                <w:u w:val="none"/>
                <w:lang w:val="en-US" w:eastAsia="zh-CN" w:bidi="ar"/>
              </w:rPr>
              <w:t>问题，运行期间极易出现断线、瓷瓶脱落情况</w:t>
            </w:r>
            <w:r>
              <w:rPr>
                <w:rFonts w:hint="eastAsia" w:ascii="Times New Roman" w:hAnsi="Times New Roman" w:eastAsia="仿宋_GB2312" w:cs="Times New Roman"/>
                <w:i w:val="0"/>
                <w:color w:val="000000"/>
                <w:kern w:val="0"/>
                <w:sz w:val="28"/>
                <w:szCs w:val="28"/>
                <w:u w:val="none"/>
                <w:lang w:val="en-US" w:eastAsia="zh-CN" w:bidi="ar"/>
              </w:rPr>
              <w:t>，导致</w:t>
            </w:r>
            <w:r>
              <w:rPr>
                <w:rFonts w:hint="default" w:ascii="Times New Roman" w:hAnsi="Times New Roman" w:eastAsia="仿宋_GB2312" w:cs="Times New Roman"/>
                <w:i w:val="0"/>
                <w:color w:val="000000"/>
                <w:kern w:val="0"/>
                <w:sz w:val="28"/>
                <w:szCs w:val="28"/>
                <w:u w:val="none"/>
                <w:lang w:val="en-US" w:eastAsia="zh-CN" w:bidi="ar"/>
              </w:rPr>
              <w:t>投诉人</w:t>
            </w:r>
            <w:r>
              <w:rPr>
                <w:rFonts w:hint="eastAsia" w:ascii="Times New Roman" w:hAnsi="Times New Roman" w:eastAsia="仿宋_GB2312" w:cs="Times New Roman"/>
                <w:i w:val="0"/>
                <w:color w:val="000000"/>
                <w:kern w:val="0"/>
                <w:sz w:val="28"/>
                <w:szCs w:val="28"/>
                <w:u w:val="none"/>
                <w:lang w:val="en-US" w:eastAsia="zh-CN" w:bidi="ar"/>
              </w:rPr>
              <w:t>居住地</w:t>
            </w:r>
            <w:r>
              <w:rPr>
                <w:rFonts w:hint="default" w:ascii="Times New Roman" w:hAnsi="Times New Roman" w:eastAsia="仿宋_GB2312" w:cs="Times New Roman"/>
                <w:i w:val="0"/>
                <w:color w:val="000000"/>
                <w:kern w:val="0"/>
                <w:sz w:val="28"/>
                <w:szCs w:val="28"/>
                <w:u w:val="none"/>
                <w:lang w:val="en-US" w:eastAsia="zh-CN" w:bidi="ar"/>
              </w:rPr>
              <w:t>2023年共停电7次。已要求供电企业尽快开展</w:t>
            </w:r>
            <w:r>
              <w:rPr>
                <w:rFonts w:hint="eastAsia" w:ascii="Times New Roman" w:hAnsi="Times New Roman" w:eastAsia="仿宋_GB2312" w:cs="Times New Roman"/>
                <w:i w:val="0"/>
                <w:color w:val="000000"/>
                <w:kern w:val="0"/>
                <w:sz w:val="28"/>
                <w:szCs w:val="28"/>
                <w:u w:val="none"/>
                <w:lang w:val="en-US" w:eastAsia="zh-CN" w:bidi="ar"/>
              </w:rPr>
              <w:t>线路</w:t>
            </w:r>
            <w:r>
              <w:rPr>
                <w:rFonts w:hint="default" w:ascii="Times New Roman" w:hAnsi="Times New Roman" w:eastAsia="仿宋_GB2312" w:cs="Times New Roman"/>
                <w:i w:val="0"/>
                <w:color w:val="000000"/>
                <w:kern w:val="0"/>
                <w:sz w:val="28"/>
                <w:szCs w:val="28"/>
                <w:u w:val="none"/>
                <w:lang w:val="en-US" w:eastAsia="zh-CN" w:bidi="ar"/>
              </w:rPr>
              <w:t>改造相关工作，进一步提升供电质量，并将具体情况向投诉人解释说明。</w:t>
            </w:r>
            <w:r>
              <w:rPr>
                <w:rFonts w:hint="eastAsia" w:ascii="Times New Roman" w:hAnsi="Times New Roman" w:eastAsia="仿宋_GB2312" w:cs="Times New Roman"/>
                <w:i w:val="0"/>
                <w:color w:val="000000"/>
                <w:kern w:val="0"/>
                <w:sz w:val="28"/>
                <w:szCs w:val="28"/>
                <w:u w:val="none"/>
                <w:lang w:val="en-US" w:eastAsia="zh-CN" w:bidi="ar"/>
              </w:rPr>
              <w:t>目前，</w:t>
            </w:r>
            <w:r>
              <w:rPr>
                <w:rFonts w:hint="default" w:ascii="Times New Roman" w:hAnsi="Times New Roman" w:eastAsia="仿宋_GB2312" w:cs="Times New Roman"/>
                <w:i w:val="0"/>
                <w:color w:val="000000"/>
                <w:kern w:val="0"/>
                <w:sz w:val="28"/>
                <w:szCs w:val="28"/>
                <w:u w:val="none"/>
                <w:lang w:val="en-US" w:eastAsia="zh-CN" w:bidi="ar"/>
              </w:rPr>
              <w:t>供电企业</w:t>
            </w:r>
            <w:r>
              <w:rPr>
                <w:rFonts w:hint="eastAsia" w:ascii="Times New Roman" w:hAnsi="Times New Roman" w:eastAsia="仿宋_GB2312" w:cs="Times New Roman"/>
                <w:i w:val="0"/>
                <w:color w:val="000000"/>
                <w:kern w:val="0"/>
                <w:sz w:val="28"/>
                <w:szCs w:val="28"/>
                <w:u w:val="none"/>
                <w:lang w:val="en-US" w:eastAsia="zh-CN" w:bidi="ar"/>
              </w:rPr>
              <w:t>已加强该线路</w:t>
            </w:r>
            <w:r>
              <w:rPr>
                <w:rFonts w:hint="default" w:ascii="Times New Roman" w:hAnsi="Times New Roman" w:eastAsia="仿宋_GB2312" w:cs="Times New Roman"/>
                <w:i w:val="0"/>
                <w:color w:val="000000"/>
                <w:kern w:val="0"/>
                <w:sz w:val="28"/>
                <w:szCs w:val="28"/>
                <w:u w:val="none"/>
                <w:lang w:val="en-US" w:eastAsia="zh-CN" w:bidi="ar"/>
              </w:rPr>
              <w:t>特巡</w:t>
            </w:r>
            <w:r>
              <w:rPr>
                <w:rFonts w:hint="eastAsia" w:ascii="Times New Roman" w:hAnsi="Times New Roman" w:eastAsia="仿宋_GB2312" w:cs="Times New Roman"/>
                <w:i w:val="0"/>
                <w:color w:val="000000"/>
                <w:kern w:val="0"/>
                <w:sz w:val="28"/>
                <w:szCs w:val="28"/>
                <w:u w:val="none"/>
                <w:lang w:val="en-US" w:eastAsia="zh-CN" w:bidi="ar"/>
              </w:rPr>
              <w:t>，开展</w:t>
            </w:r>
            <w:r>
              <w:rPr>
                <w:rFonts w:hint="default" w:ascii="Times New Roman" w:hAnsi="Times New Roman" w:eastAsia="仿宋_GB2312" w:cs="Times New Roman"/>
                <w:i w:val="0"/>
                <w:color w:val="000000"/>
                <w:kern w:val="0"/>
                <w:sz w:val="28"/>
                <w:szCs w:val="28"/>
                <w:u w:val="none"/>
                <w:lang w:val="en-US" w:eastAsia="zh-CN" w:bidi="ar"/>
              </w:rPr>
              <w:t>隐患治理</w:t>
            </w:r>
            <w:r>
              <w:rPr>
                <w:rFonts w:hint="eastAsia" w:ascii="Times New Roman" w:hAnsi="Times New Roman" w:eastAsia="仿宋_GB2312" w:cs="Times New Roman"/>
                <w:i w:val="0"/>
                <w:color w:val="000000"/>
                <w:kern w:val="0"/>
                <w:sz w:val="28"/>
                <w:szCs w:val="28"/>
                <w:u w:val="none"/>
                <w:lang w:val="en-US" w:eastAsia="zh-CN" w:bidi="ar"/>
              </w:rPr>
              <w:t>和</w:t>
            </w:r>
            <w:r>
              <w:rPr>
                <w:rFonts w:hint="default" w:ascii="Times New Roman" w:hAnsi="Times New Roman" w:eastAsia="仿宋_GB2312" w:cs="Times New Roman"/>
                <w:i w:val="0"/>
                <w:color w:val="000000"/>
                <w:kern w:val="0"/>
                <w:sz w:val="28"/>
                <w:szCs w:val="28"/>
                <w:u w:val="none"/>
                <w:lang w:val="en-US" w:eastAsia="zh-CN" w:bidi="ar"/>
              </w:rPr>
              <w:t>树障清除</w:t>
            </w:r>
            <w:r>
              <w:rPr>
                <w:rFonts w:hint="eastAsia" w:ascii="Times New Roman" w:hAnsi="Times New Roman" w:eastAsia="仿宋_GB2312" w:cs="Times New Roman"/>
                <w:i w:val="0"/>
                <w:color w:val="000000"/>
                <w:kern w:val="0"/>
                <w:sz w:val="28"/>
                <w:szCs w:val="28"/>
                <w:u w:val="none"/>
                <w:lang w:val="en-US" w:eastAsia="zh-CN" w:bidi="ar"/>
              </w:rPr>
              <w:t>工作，并</w:t>
            </w:r>
            <w:r>
              <w:rPr>
                <w:rFonts w:hint="default" w:ascii="Times New Roman" w:hAnsi="Times New Roman" w:eastAsia="仿宋_GB2312" w:cs="Times New Roman"/>
                <w:i w:val="0"/>
                <w:color w:val="000000"/>
                <w:kern w:val="0"/>
                <w:sz w:val="28"/>
                <w:szCs w:val="28"/>
                <w:u w:val="none"/>
                <w:lang w:val="en-US" w:eastAsia="zh-CN" w:bidi="ar"/>
              </w:rPr>
              <w:t>计划新建绝缘线4.1公里，以解决该线路在高峰时段重过载情况。</w:t>
            </w:r>
            <w:r>
              <w:rPr>
                <w:rStyle w:val="9"/>
                <w:rFonts w:hint="default" w:ascii="Times New Roman" w:hAnsi="Times New Roman" w:cs="Times New Roman"/>
                <w:lang w:val="en-US" w:eastAsia="zh-CN" w:bidi="ar"/>
              </w:rPr>
              <w:t>经回访，投诉人表示满意</w:t>
            </w:r>
            <w:r>
              <w:rPr>
                <w:rStyle w:val="9"/>
                <w:rFonts w:hint="eastAsia" w:ascii="Times New Roman" w:hAnsi="Times New Roman" w:cs="Times New Roman"/>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3" w:hRule="atLeast"/>
          <w:jc w:val="center"/>
        </w:trPr>
        <w:tc>
          <w:tcPr>
            <w:tcW w:w="906" w:type="dxa"/>
            <w:tcBorders>
              <w:top w:val="single" w:color="000000" w:sz="2" w:space="0"/>
              <w:left w:val="single" w:color="000000" w:sz="2" w:space="0"/>
              <w:bottom w:val="single" w:color="000000" w:sz="2" w:space="0"/>
              <w:right w:val="single" w:color="000000" w:sz="2" w:space="0"/>
            </w:tcBorders>
            <w:noWrap w:val="0"/>
            <w:vAlign w:val="center"/>
          </w:tcPr>
          <w:p>
            <w:pPr>
              <w:keepNext w:val="0"/>
              <w:keepLines w:val="0"/>
              <w:widowControl/>
              <w:suppressLineNumbers w:val="0"/>
              <w:jc w:val="center"/>
              <w:textAlignment w:val="bottom"/>
              <w:rPr>
                <w:rFonts w:hint="default" w:ascii="Times New Roman" w:hAnsi="Times New Roman" w:eastAsia="仿宋_GB2312" w:cs="Times New Roman"/>
                <w:color w:val="auto"/>
                <w:kern w:val="0"/>
                <w:sz w:val="28"/>
                <w:szCs w:val="28"/>
                <w:highlight w:val="none"/>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24</w:t>
            </w:r>
          </w:p>
        </w:tc>
        <w:tc>
          <w:tcPr>
            <w:tcW w:w="2824" w:type="dxa"/>
            <w:tcBorders>
              <w:top w:val="single" w:color="000000" w:sz="2" w:space="0"/>
              <w:left w:val="single" w:color="000000" w:sz="2" w:space="0"/>
              <w:bottom w:val="single" w:color="000000" w:sz="2" w:space="0"/>
              <w:right w:val="single" w:color="000000" w:sz="2" w:space="0"/>
            </w:tcBorders>
            <w:noWrap w:val="0"/>
            <w:vAlign w:val="center"/>
          </w:tcPr>
          <w:p>
            <w:pPr>
              <w:keepNext w:val="0"/>
              <w:keepLines w:val="0"/>
              <w:widowControl/>
              <w:suppressLineNumbers w:val="0"/>
              <w:jc w:val="both"/>
              <w:textAlignment w:val="bottom"/>
              <w:rPr>
                <w:rFonts w:hint="default" w:ascii="Times New Roman" w:hAnsi="Times New Roman" w:eastAsia="仿宋_GB2312" w:cs="Times New Roman"/>
                <w:color w:val="000000"/>
                <w:kern w:val="0"/>
                <w:sz w:val="28"/>
                <w:szCs w:val="28"/>
                <w:highlight w:val="none"/>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国网湖北省电力有限公司孝感供电公司</w:t>
            </w:r>
          </w:p>
        </w:tc>
        <w:tc>
          <w:tcPr>
            <w:tcW w:w="5397" w:type="dxa"/>
            <w:tcBorders>
              <w:top w:val="single" w:color="000000" w:sz="2" w:space="0"/>
              <w:left w:val="single" w:color="000000" w:sz="2" w:space="0"/>
              <w:bottom w:val="single" w:color="000000" w:sz="2" w:space="0"/>
              <w:right w:val="single" w:color="000000" w:sz="2" w:space="0"/>
            </w:tcBorders>
            <w:noWrap w:val="0"/>
            <w:vAlign w:val="center"/>
          </w:tcPr>
          <w:p>
            <w:pPr>
              <w:keepNext w:val="0"/>
              <w:keepLines w:val="0"/>
              <w:widowControl/>
              <w:suppressLineNumbers w:val="0"/>
              <w:jc w:val="both"/>
              <w:textAlignment w:val="bottom"/>
              <w:rPr>
                <w:rFonts w:hint="default" w:ascii="Times New Roman" w:hAnsi="Times New Roman" w:eastAsia="仿宋_GB2312" w:cs="Times New Roman"/>
                <w:color w:val="000000"/>
                <w:kern w:val="0"/>
                <w:sz w:val="28"/>
                <w:szCs w:val="28"/>
                <w:highlight w:val="none"/>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孝感市汉川市群众反映，其居住地</w:t>
            </w:r>
            <w:r>
              <w:rPr>
                <w:rFonts w:hint="eastAsia" w:ascii="Times New Roman" w:hAnsi="Times New Roman" w:eastAsia="仿宋_GB2312" w:cs="Times New Roman"/>
                <w:i w:val="0"/>
                <w:color w:val="000000"/>
                <w:kern w:val="0"/>
                <w:sz w:val="28"/>
                <w:szCs w:val="28"/>
                <w:u w:val="none"/>
                <w:lang w:val="en-US" w:eastAsia="zh-CN" w:bidi="ar"/>
              </w:rPr>
              <w:t>近2个月经常发生</w:t>
            </w:r>
            <w:r>
              <w:rPr>
                <w:rFonts w:hint="default" w:ascii="Times New Roman" w:hAnsi="Times New Roman" w:eastAsia="仿宋_GB2312" w:cs="Times New Roman"/>
                <w:i w:val="0"/>
                <w:color w:val="000000"/>
                <w:kern w:val="0"/>
                <w:sz w:val="28"/>
                <w:szCs w:val="28"/>
                <w:u w:val="none"/>
                <w:lang w:val="en-US" w:eastAsia="zh-CN" w:bidi="ar"/>
              </w:rPr>
              <w:t>停电，且停电时间</w:t>
            </w:r>
            <w:r>
              <w:rPr>
                <w:rFonts w:hint="eastAsia" w:ascii="Times New Roman" w:hAnsi="Times New Roman" w:eastAsia="仿宋_GB2312" w:cs="Times New Roman"/>
                <w:i w:val="0"/>
                <w:color w:val="000000"/>
                <w:kern w:val="0"/>
                <w:sz w:val="28"/>
                <w:szCs w:val="28"/>
                <w:u w:val="none"/>
                <w:lang w:val="en-US" w:eastAsia="zh-CN" w:bidi="ar"/>
              </w:rPr>
              <w:t>较长</w:t>
            </w:r>
            <w:r>
              <w:rPr>
                <w:rFonts w:hint="default" w:ascii="Times New Roman" w:hAnsi="Times New Roman" w:eastAsia="仿宋_GB2312" w:cs="Times New Roman"/>
                <w:i w:val="0"/>
                <w:color w:val="000000"/>
                <w:kern w:val="0"/>
                <w:sz w:val="28"/>
                <w:szCs w:val="28"/>
                <w:u w:val="none"/>
                <w:lang w:val="en-US" w:eastAsia="zh-CN" w:bidi="ar"/>
              </w:rPr>
              <w:t>。</w:t>
            </w:r>
            <w:r>
              <w:rPr>
                <w:rStyle w:val="9"/>
                <w:rFonts w:hint="default" w:ascii="Times New Roman" w:hAnsi="Times New Roman" w:cs="Times New Roman"/>
                <w:lang w:val="en-US" w:eastAsia="zh-CN" w:bidi="ar"/>
              </w:rPr>
              <w:t>希望尽快解决此问题。</w:t>
            </w:r>
          </w:p>
        </w:tc>
        <w:tc>
          <w:tcPr>
            <w:tcW w:w="10944" w:type="dxa"/>
            <w:tcBorders>
              <w:top w:val="single" w:color="000000" w:sz="2" w:space="0"/>
              <w:left w:val="single" w:color="000000" w:sz="2" w:space="0"/>
              <w:bottom w:val="single" w:color="000000" w:sz="2" w:space="0"/>
              <w:right w:val="single" w:color="000000" w:sz="2" w:space="0"/>
            </w:tcBorders>
            <w:noWrap w:val="0"/>
            <w:vAlign w:val="center"/>
          </w:tcPr>
          <w:p>
            <w:pPr>
              <w:keepNext w:val="0"/>
              <w:keepLines w:val="0"/>
              <w:widowControl/>
              <w:suppressLineNumbers w:val="0"/>
              <w:jc w:val="left"/>
              <w:textAlignment w:val="auto"/>
              <w:rPr>
                <w:rFonts w:hint="default" w:ascii="Times New Roman" w:hAnsi="Times New Roman" w:eastAsia="仿宋_GB2312" w:cs="Times New Roman"/>
                <w:color w:val="000000"/>
                <w:kern w:val="0"/>
                <w:sz w:val="28"/>
                <w:szCs w:val="28"/>
                <w:highlight w:val="none"/>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经调查，反映事项属实，被投诉对象负部分责任</w:t>
            </w:r>
            <w:r>
              <w:rPr>
                <w:rFonts w:hint="eastAsia" w:ascii="Times New Roman" w:hAnsi="Times New Roman" w:eastAsia="仿宋_GB2312" w:cs="Times New Roman"/>
                <w:i w:val="0"/>
                <w:color w:val="000000"/>
                <w:kern w:val="0"/>
                <w:sz w:val="28"/>
                <w:szCs w:val="28"/>
                <w:u w:val="none"/>
                <w:lang w:val="en-US" w:eastAsia="zh-CN" w:bidi="ar"/>
              </w:rPr>
              <w:t>。投诉人居住地所在线路2</w:t>
            </w:r>
            <w:r>
              <w:rPr>
                <w:rFonts w:hint="default" w:ascii="Times New Roman" w:hAnsi="Times New Roman" w:eastAsia="仿宋_GB2312" w:cs="Times New Roman"/>
                <w:i w:val="0"/>
                <w:color w:val="000000"/>
                <w:kern w:val="0"/>
                <w:sz w:val="28"/>
                <w:szCs w:val="28"/>
                <w:u w:val="none"/>
                <w:lang w:val="en-US" w:eastAsia="zh-CN" w:bidi="ar"/>
              </w:rPr>
              <w:t>个月内</w:t>
            </w:r>
            <w:r>
              <w:rPr>
                <w:rFonts w:hint="eastAsia" w:ascii="Times New Roman" w:hAnsi="Times New Roman" w:eastAsia="仿宋_GB2312" w:cs="Times New Roman"/>
                <w:i w:val="0"/>
                <w:color w:val="000000"/>
                <w:kern w:val="0"/>
                <w:sz w:val="28"/>
                <w:szCs w:val="28"/>
                <w:u w:val="none"/>
                <w:lang w:val="en-US" w:eastAsia="zh-CN" w:bidi="ar"/>
              </w:rPr>
              <w:t>共</w:t>
            </w:r>
            <w:r>
              <w:rPr>
                <w:rFonts w:hint="default" w:ascii="Times New Roman" w:hAnsi="Times New Roman" w:eastAsia="仿宋_GB2312" w:cs="Times New Roman"/>
                <w:i w:val="0"/>
                <w:color w:val="000000"/>
                <w:kern w:val="0"/>
                <w:sz w:val="28"/>
                <w:szCs w:val="28"/>
                <w:u w:val="none"/>
                <w:lang w:val="en-US" w:eastAsia="zh-CN" w:bidi="ar"/>
              </w:rPr>
              <w:t>停电3次</w:t>
            </w:r>
            <w:r>
              <w:rPr>
                <w:rFonts w:hint="eastAsia" w:ascii="Times New Roman" w:hAnsi="Times New Roman" w:eastAsia="仿宋_GB2312" w:cs="Times New Roman"/>
                <w:i w:val="0"/>
                <w:color w:val="000000"/>
                <w:kern w:val="0"/>
                <w:sz w:val="28"/>
                <w:szCs w:val="28"/>
                <w:u w:val="none"/>
                <w:lang w:val="en-US" w:eastAsia="zh-CN" w:bidi="ar"/>
              </w:rPr>
              <w:t>，均</w:t>
            </w:r>
            <w:r>
              <w:rPr>
                <w:rFonts w:hint="default" w:ascii="Times New Roman" w:hAnsi="Times New Roman" w:eastAsia="仿宋_GB2312" w:cs="Times New Roman"/>
                <w:i w:val="0"/>
                <w:color w:val="000000"/>
                <w:kern w:val="0"/>
                <w:sz w:val="28"/>
                <w:szCs w:val="28"/>
                <w:u w:val="none"/>
                <w:lang w:val="en-US" w:eastAsia="zh-CN" w:bidi="ar"/>
              </w:rPr>
              <w:t>因恶劣天气</w:t>
            </w:r>
            <w:r>
              <w:rPr>
                <w:rFonts w:hint="eastAsia" w:ascii="Times New Roman" w:hAnsi="Times New Roman" w:eastAsia="仿宋_GB2312" w:cs="Times New Roman"/>
                <w:i w:val="0"/>
                <w:color w:val="000000"/>
                <w:kern w:val="0"/>
                <w:sz w:val="28"/>
                <w:szCs w:val="28"/>
                <w:u w:val="none"/>
                <w:lang w:val="en-US" w:eastAsia="zh-CN" w:bidi="ar"/>
              </w:rPr>
              <w:t>导致线路故障停电。因</w:t>
            </w:r>
            <w:r>
              <w:rPr>
                <w:rFonts w:hint="default" w:ascii="Times New Roman" w:hAnsi="Times New Roman" w:eastAsia="仿宋_GB2312" w:cs="Times New Roman"/>
                <w:i w:val="0"/>
                <w:color w:val="000000"/>
                <w:kern w:val="0"/>
                <w:sz w:val="28"/>
                <w:szCs w:val="28"/>
                <w:u w:val="none"/>
                <w:lang w:val="en-US" w:eastAsia="zh-CN" w:bidi="ar"/>
              </w:rPr>
              <w:t>恶劣天气，</w:t>
            </w:r>
            <w:r>
              <w:rPr>
                <w:rFonts w:hint="eastAsia" w:ascii="Times New Roman" w:hAnsi="Times New Roman" w:eastAsia="仿宋_GB2312" w:cs="Times New Roman"/>
                <w:i w:val="0"/>
                <w:color w:val="000000"/>
                <w:kern w:val="0"/>
                <w:sz w:val="28"/>
                <w:szCs w:val="28"/>
                <w:u w:val="none"/>
                <w:lang w:val="en-US" w:eastAsia="zh-CN" w:bidi="ar"/>
              </w:rPr>
              <w:t>供电企业</w:t>
            </w:r>
            <w:r>
              <w:rPr>
                <w:rFonts w:hint="default" w:ascii="Times New Roman" w:hAnsi="Times New Roman" w:eastAsia="仿宋_GB2312" w:cs="Times New Roman"/>
                <w:i w:val="0"/>
                <w:color w:val="000000"/>
                <w:kern w:val="0"/>
                <w:sz w:val="28"/>
                <w:szCs w:val="28"/>
                <w:u w:val="none"/>
                <w:lang w:val="en-US" w:eastAsia="zh-CN" w:bidi="ar"/>
              </w:rPr>
              <w:t>现场工作人员巡线抢修工作</w:t>
            </w:r>
            <w:r>
              <w:rPr>
                <w:rFonts w:hint="eastAsia" w:ascii="Times New Roman" w:hAnsi="Times New Roman" w:eastAsia="仿宋_GB2312" w:cs="Times New Roman"/>
                <w:i w:val="0"/>
                <w:color w:val="000000"/>
                <w:kern w:val="0"/>
                <w:sz w:val="28"/>
                <w:szCs w:val="28"/>
                <w:u w:val="none"/>
                <w:lang w:val="en-US" w:eastAsia="zh-CN" w:bidi="ar"/>
              </w:rPr>
              <w:t>受限，</w:t>
            </w:r>
            <w:r>
              <w:rPr>
                <w:rFonts w:hint="default" w:ascii="Times New Roman" w:hAnsi="Times New Roman" w:eastAsia="仿宋_GB2312" w:cs="Times New Roman"/>
                <w:i w:val="0"/>
                <w:color w:val="000000"/>
                <w:kern w:val="0"/>
                <w:sz w:val="28"/>
                <w:szCs w:val="28"/>
                <w:u w:val="none"/>
                <w:lang w:val="en-US" w:eastAsia="zh-CN" w:bidi="ar"/>
              </w:rPr>
              <w:t>故障后排查故障点所需时间较长。已督促供电企业加强巡视，全面清除安全隐患，针对恶劣天气及时制定应对措施，不断提高供电可靠性，并将具体情况向投诉人解释说明。</w:t>
            </w:r>
            <w:r>
              <w:rPr>
                <w:rFonts w:hint="eastAsia" w:ascii="Times New Roman" w:hAnsi="Times New Roman" w:eastAsia="仿宋_GB2312" w:cs="Times New Roman"/>
                <w:i w:val="0"/>
                <w:color w:val="000000"/>
                <w:kern w:val="0"/>
                <w:sz w:val="28"/>
                <w:szCs w:val="28"/>
                <w:u w:val="none"/>
                <w:lang w:val="en-US" w:eastAsia="zh-CN" w:bidi="ar"/>
              </w:rPr>
              <w:t>目前，供电企业已</w:t>
            </w:r>
            <w:r>
              <w:rPr>
                <w:rFonts w:hint="default" w:ascii="Times New Roman" w:hAnsi="Times New Roman" w:eastAsia="仿宋_GB2312" w:cs="Times New Roman"/>
                <w:i w:val="0"/>
                <w:color w:val="000000"/>
                <w:kern w:val="0"/>
                <w:sz w:val="28"/>
                <w:szCs w:val="28"/>
                <w:u w:val="none"/>
                <w:lang w:val="en-US" w:eastAsia="zh-CN" w:bidi="ar"/>
              </w:rPr>
              <w:t>加强线路</w:t>
            </w:r>
            <w:r>
              <w:rPr>
                <w:rFonts w:hint="eastAsia" w:ascii="Times New Roman" w:hAnsi="Times New Roman" w:eastAsia="仿宋_GB2312" w:cs="Times New Roman"/>
                <w:i w:val="0"/>
                <w:color w:val="000000"/>
                <w:kern w:val="0"/>
                <w:sz w:val="28"/>
                <w:szCs w:val="28"/>
                <w:u w:val="none"/>
                <w:lang w:val="en-US" w:eastAsia="zh-CN" w:bidi="ar"/>
              </w:rPr>
              <w:t>、</w:t>
            </w:r>
            <w:r>
              <w:rPr>
                <w:rFonts w:hint="default" w:ascii="Times New Roman" w:hAnsi="Times New Roman" w:eastAsia="仿宋_GB2312" w:cs="Times New Roman"/>
                <w:i w:val="0"/>
                <w:color w:val="000000"/>
                <w:kern w:val="0"/>
                <w:sz w:val="28"/>
                <w:szCs w:val="28"/>
                <w:u w:val="none"/>
                <w:lang w:val="en-US" w:eastAsia="zh-CN" w:bidi="ar"/>
              </w:rPr>
              <w:t>台区设备的巡视及维护，及时开展线路通道清理工作，对线路运行存在影响的树障及时开展清理</w:t>
            </w:r>
            <w:r>
              <w:rPr>
                <w:rFonts w:hint="eastAsia" w:ascii="Times New Roman" w:hAnsi="Times New Roman" w:eastAsia="仿宋_GB2312" w:cs="Times New Roman"/>
                <w:i w:val="0"/>
                <w:color w:val="000000"/>
                <w:kern w:val="0"/>
                <w:sz w:val="28"/>
                <w:szCs w:val="28"/>
                <w:u w:val="none"/>
                <w:lang w:val="en-US" w:eastAsia="zh-CN" w:bidi="ar"/>
              </w:rPr>
              <w:t>。</w:t>
            </w:r>
            <w:r>
              <w:rPr>
                <w:rStyle w:val="9"/>
                <w:rFonts w:hint="default" w:ascii="Times New Roman" w:hAnsi="Times New Roman" w:cs="Times New Roman"/>
                <w:lang w:val="en-US" w:eastAsia="zh-CN" w:bidi="ar"/>
              </w:rPr>
              <w:t>经回访，投诉人表示满意</w:t>
            </w:r>
            <w:r>
              <w:rPr>
                <w:rStyle w:val="9"/>
                <w:rFonts w:hint="eastAsia" w:ascii="Times New Roman" w:hAnsi="Times New Roman" w:cs="Times New Roman"/>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5" w:hRule="atLeast"/>
          <w:jc w:val="center"/>
        </w:trPr>
        <w:tc>
          <w:tcPr>
            <w:tcW w:w="906" w:type="dxa"/>
            <w:tcBorders>
              <w:top w:val="single" w:color="000000" w:sz="2" w:space="0"/>
              <w:left w:val="single" w:color="000000" w:sz="2" w:space="0"/>
              <w:bottom w:val="single" w:color="000000" w:sz="2" w:space="0"/>
              <w:right w:val="single" w:color="000000" w:sz="2" w:space="0"/>
            </w:tcBorders>
            <w:noWrap w:val="0"/>
            <w:vAlign w:val="center"/>
          </w:tcPr>
          <w:p>
            <w:pPr>
              <w:keepNext w:val="0"/>
              <w:keepLines w:val="0"/>
              <w:widowControl/>
              <w:suppressLineNumbers w:val="0"/>
              <w:jc w:val="center"/>
              <w:textAlignment w:val="bottom"/>
              <w:rPr>
                <w:rFonts w:hint="default" w:ascii="Times New Roman" w:hAnsi="Times New Roman" w:eastAsia="仿宋_GB2312" w:cs="Times New Roman"/>
                <w:color w:val="auto"/>
                <w:kern w:val="0"/>
                <w:sz w:val="28"/>
                <w:szCs w:val="28"/>
                <w:highlight w:val="none"/>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25</w:t>
            </w:r>
          </w:p>
        </w:tc>
        <w:tc>
          <w:tcPr>
            <w:tcW w:w="2824" w:type="dxa"/>
            <w:tcBorders>
              <w:top w:val="single" w:color="000000" w:sz="2" w:space="0"/>
              <w:left w:val="single" w:color="000000" w:sz="2" w:space="0"/>
              <w:bottom w:val="single" w:color="000000" w:sz="2" w:space="0"/>
              <w:right w:val="single" w:color="000000" w:sz="2" w:space="0"/>
            </w:tcBorders>
            <w:noWrap w:val="0"/>
            <w:vAlign w:val="center"/>
          </w:tcPr>
          <w:p>
            <w:pPr>
              <w:keepNext w:val="0"/>
              <w:keepLines w:val="0"/>
              <w:widowControl/>
              <w:suppressLineNumbers w:val="0"/>
              <w:jc w:val="both"/>
              <w:textAlignment w:val="bottom"/>
              <w:rPr>
                <w:rFonts w:hint="default" w:ascii="Times New Roman" w:hAnsi="Times New Roman" w:eastAsia="仿宋_GB2312" w:cs="Times New Roman"/>
                <w:color w:val="000000"/>
                <w:kern w:val="0"/>
                <w:sz w:val="28"/>
                <w:szCs w:val="28"/>
                <w:lang w:bidi="ar"/>
              </w:rPr>
            </w:pPr>
            <w:r>
              <w:rPr>
                <w:rFonts w:hint="default" w:ascii="Times New Roman" w:hAnsi="Times New Roman" w:eastAsia="仿宋_GB2312" w:cs="Times New Roman"/>
                <w:i w:val="0"/>
                <w:color w:val="000000"/>
                <w:kern w:val="0"/>
                <w:sz w:val="28"/>
                <w:szCs w:val="28"/>
                <w:u w:val="none"/>
                <w:lang w:val="en-US" w:eastAsia="zh-CN" w:bidi="ar"/>
              </w:rPr>
              <w:t>湖南新华供电有限公司</w:t>
            </w:r>
          </w:p>
        </w:tc>
        <w:tc>
          <w:tcPr>
            <w:tcW w:w="5397" w:type="dxa"/>
            <w:tcBorders>
              <w:top w:val="single" w:color="000000" w:sz="2" w:space="0"/>
              <w:left w:val="single" w:color="000000" w:sz="2" w:space="0"/>
              <w:bottom w:val="single" w:color="000000" w:sz="2" w:space="0"/>
              <w:right w:val="single" w:color="000000" w:sz="2" w:space="0"/>
            </w:tcBorders>
            <w:noWrap w:val="0"/>
            <w:vAlign w:val="center"/>
          </w:tcPr>
          <w:p>
            <w:pPr>
              <w:keepNext w:val="0"/>
              <w:keepLines w:val="0"/>
              <w:widowControl/>
              <w:suppressLineNumbers w:val="0"/>
              <w:jc w:val="both"/>
              <w:textAlignment w:val="bottom"/>
              <w:rPr>
                <w:rFonts w:hint="default" w:ascii="Times New Roman" w:hAnsi="Times New Roman" w:eastAsia="仿宋_GB2312" w:cs="Times New Roman"/>
                <w:color w:val="000000"/>
                <w:kern w:val="0"/>
                <w:sz w:val="28"/>
                <w:szCs w:val="28"/>
                <w:lang w:eastAsia="zh-CN" w:bidi="ar"/>
              </w:rPr>
            </w:pPr>
            <w:r>
              <w:rPr>
                <w:rFonts w:hint="default" w:ascii="Times New Roman" w:hAnsi="Times New Roman" w:eastAsia="仿宋_GB2312" w:cs="Times New Roman"/>
                <w:i w:val="0"/>
                <w:color w:val="000000"/>
                <w:kern w:val="0"/>
                <w:sz w:val="28"/>
                <w:szCs w:val="28"/>
                <w:u w:val="none"/>
                <w:lang w:val="en-US" w:eastAsia="zh-CN" w:bidi="ar"/>
              </w:rPr>
              <w:t>湘西土家族苗族自治州花垣县群众反映，其居住地因处于供电末端导致低电压问题已持续</w:t>
            </w:r>
            <w:r>
              <w:rPr>
                <w:rFonts w:hint="eastAsia" w:ascii="Times New Roman" w:hAnsi="Times New Roman" w:eastAsia="仿宋_GB2312" w:cs="Times New Roman"/>
                <w:i w:val="0"/>
                <w:color w:val="000000"/>
                <w:kern w:val="0"/>
                <w:sz w:val="28"/>
                <w:szCs w:val="28"/>
                <w:u w:val="none"/>
                <w:lang w:val="en-US" w:eastAsia="zh-CN" w:bidi="ar"/>
              </w:rPr>
              <w:t>多</w:t>
            </w:r>
            <w:r>
              <w:rPr>
                <w:rFonts w:hint="default" w:ascii="Times New Roman" w:hAnsi="Times New Roman" w:eastAsia="仿宋_GB2312" w:cs="Times New Roman"/>
                <w:i w:val="0"/>
                <w:color w:val="000000"/>
                <w:kern w:val="0"/>
                <w:sz w:val="28"/>
                <w:szCs w:val="28"/>
                <w:u w:val="none"/>
                <w:lang w:val="en-US" w:eastAsia="zh-CN" w:bidi="ar"/>
              </w:rPr>
              <w:t>年。</w:t>
            </w:r>
            <w:r>
              <w:rPr>
                <w:rFonts w:hint="eastAsia" w:ascii="Times New Roman" w:hAnsi="Times New Roman" w:eastAsia="仿宋_GB2312" w:cs="Times New Roman"/>
                <w:i w:val="0"/>
                <w:color w:val="000000"/>
                <w:kern w:val="0"/>
                <w:sz w:val="28"/>
                <w:szCs w:val="28"/>
                <w:u w:val="none"/>
                <w:lang w:val="en-US" w:eastAsia="zh-CN" w:bidi="ar"/>
              </w:rPr>
              <w:t>希望</w:t>
            </w:r>
            <w:r>
              <w:rPr>
                <w:rFonts w:hint="default" w:ascii="Times New Roman" w:hAnsi="Times New Roman" w:eastAsia="仿宋_GB2312" w:cs="Times New Roman"/>
                <w:i w:val="0"/>
                <w:color w:val="000000"/>
                <w:kern w:val="0"/>
                <w:sz w:val="28"/>
                <w:szCs w:val="28"/>
                <w:u w:val="none"/>
                <w:lang w:val="en-US" w:eastAsia="zh-CN" w:bidi="ar"/>
              </w:rPr>
              <w:t>尽快解决此问题</w:t>
            </w:r>
            <w:r>
              <w:rPr>
                <w:rFonts w:hint="eastAsia" w:ascii="Times New Roman" w:hAnsi="Times New Roman" w:eastAsia="仿宋_GB2312" w:cs="Times New Roman"/>
                <w:i w:val="0"/>
                <w:color w:val="000000"/>
                <w:kern w:val="0"/>
                <w:sz w:val="28"/>
                <w:szCs w:val="28"/>
                <w:u w:val="none"/>
                <w:lang w:val="en-US" w:eastAsia="zh-CN" w:bidi="ar"/>
              </w:rPr>
              <w:t>。</w:t>
            </w:r>
          </w:p>
        </w:tc>
        <w:tc>
          <w:tcPr>
            <w:tcW w:w="10944" w:type="dxa"/>
            <w:tcBorders>
              <w:top w:val="single" w:color="000000" w:sz="2" w:space="0"/>
              <w:left w:val="single" w:color="000000" w:sz="2" w:space="0"/>
              <w:bottom w:val="single" w:color="000000" w:sz="2" w:space="0"/>
              <w:right w:val="single" w:color="000000" w:sz="2" w:space="0"/>
            </w:tcBorders>
            <w:noWrap w:val="0"/>
            <w:vAlign w:val="center"/>
          </w:tcPr>
          <w:p>
            <w:pPr>
              <w:keepNext w:val="0"/>
              <w:keepLines w:val="0"/>
              <w:widowControl/>
              <w:suppressLineNumbers w:val="0"/>
              <w:jc w:val="left"/>
              <w:textAlignment w:val="auto"/>
              <w:rPr>
                <w:rFonts w:hint="default" w:ascii="Times New Roman" w:hAnsi="Times New Roman" w:eastAsia="仿宋_GB2312" w:cs="Times New Roman"/>
                <w:color w:val="000000"/>
                <w:kern w:val="0"/>
                <w:sz w:val="28"/>
                <w:szCs w:val="28"/>
                <w:lang w:bidi="ar"/>
              </w:rPr>
            </w:pPr>
            <w:r>
              <w:rPr>
                <w:rFonts w:hint="default" w:ascii="Times New Roman" w:hAnsi="Times New Roman" w:eastAsia="仿宋_GB2312" w:cs="Times New Roman"/>
                <w:i w:val="0"/>
                <w:color w:val="000000"/>
                <w:kern w:val="0"/>
                <w:sz w:val="28"/>
                <w:szCs w:val="28"/>
                <w:u w:val="none"/>
                <w:lang w:val="en-US" w:eastAsia="zh-CN" w:bidi="ar"/>
              </w:rPr>
              <w:t>经调查，反映事项属实</w:t>
            </w:r>
            <w:r>
              <w:rPr>
                <w:rFonts w:hint="eastAsia" w:ascii="Times New Roman" w:hAnsi="Times New Roman" w:eastAsia="仿宋_GB2312" w:cs="Times New Roman"/>
                <w:i w:val="0"/>
                <w:color w:val="000000"/>
                <w:kern w:val="0"/>
                <w:sz w:val="28"/>
                <w:szCs w:val="28"/>
                <w:u w:val="none"/>
                <w:lang w:val="en-US" w:eastAsia="zh-CN" w:bidi="ar"/>
              </w:rPr>
              <w:t>。</w:t>
            </w:r>
            <w:r>
              <w:rPr>
                <w:rFonts w:hint="default" w:ascii="Times New Roman" w:hAnsi="Times New Roman" w:eastAsia="仿宋_GB2312" w:cs="Times New Roman"/>
                <w:i w:val="0"/>
                <w:color w:val="000000"/>
                <w:kern w:val="0"/>
                <w:sz w:val="28"/>
                <w:szCs w:val="28"/>
                <w:u w:val="none"/>
                <w:lang w:val="en-US" w:eastAsia="zh-CN" w:bidi="ar"/>
              </w:rPr>
              <w:t>被投诉对象负全部责任。因投诉人</w:t>
            </w:r>
            <w:r>
              <w:rPr>
                <w:rFonts w:hint="eastAsia" w:ascii="Times New Roman" w:hAnsi="Times New Roman" w:eastAsia="仿宋_GB2312" w:cs="Times New Roman"/>
                <w:i w:val="0"/>
                <w:color w:val="000000"/>
                <w:kern w:val="0"/>
                <w:sz w:val="28"/>
                <w:szCs w:val="28"/>
                <w:u w:val="none"/>
                <w:lang w:val="en-US" w:eastAsia="zh-CN" w:bidi="ar"/>
              </w:rPr>
              <w:t>居住</w:t>
            </w:r>
            <w:r>
              <w:rPr>
                <w:rFonts w:hint="default" w:ascii="Times New Roman" w:hAnsi="Times New Roman" w:eastAsia="仿宋_GB2312" w:cs="Times New Roman"/>
                <w:i w:val="0"/>
                <w:color w:val="000000"/>
                <w:kern w:val="0"/>
                <w:sz w:val="28"/>
                <w:szCs w:val="28"/>
                <w:u w:val="none"/>
                <w:lang w:val="en-US" w:eastAsia="zh-CN" w:bidi="ar"/>
              </w:rPr>
              <w:t>处台区供电半径过长</w:t>
            </w:r>
            <w:r>
              <w:rPr>
                <w:rFonts w:hint="eastAsia" w:ascii="Times New Roman" w:hAnsi="Times New Roman" w:eastAsia="仿宋_GB2312" w:cs="Times New Roman"/>
                <w:i w:val="0"/>
                <w:color w:val="000000"/>
                <w:kern w:val="0"/>
                <w:sz w:val="28"/>
                <w:szCs w:val="28"/>
                <w:u w:val="none"/>
                <w:lang w:val="en-US" w:eastAsia="zh-CN" w:bidi="ar"/>
              </w:rPr>
              <w:t>，</w:t>
            </w:r>
            <w:r>
              <w:rPr>
                <w:rFonts w:hint="default" w:ascii="Times New Roman" w:hAnsi="Times New Roman" w:eastAsia="仿宋_GB2312" w:cs="Times New Roman"/>
                <w:i w:val="0"/>
                <w:color w:val="000000"/>
                <w:kern w:val="0"/>
                <w:sz w:val="28"/>
                <w:szCs w:val="28"/>
                <w:u w:val="none"/>
                <w:lang w:val="en-US" w:eastAsia="zh-CN" w:bidi="ar"/>
              </w:rPr>
              <w:t>存在低电压问题</w:t>
            </w:r>
            <w:r>
              <w:rPr>
                <w:rFonts w:hint="eastAsia" w:ascii="Times New Roman" w:hAnsi="Times New Roman" w:eastAsia="仿宋_GB2312" w:cs="Times New Roman"/>
                <w:i w:val="0"/>
                <w:color w:val="000000"/>
                <w:kern w:val="0"/>
                <w:sz w:val="28"/>
                <w:szCs w:val="28"/>
                <w:u w:val="none"/>
                <w:lang w:val="en-US" w:eastAsia="zh-CN" w:bidi="ar"/>
              </w:rPr>
              <w:t>，</w:t>
            </w:r>
            <w:r>
              <w:rPr>
                <w:rFonts w:hint="default" w:ascii="Times New Roman" w:hAnsi="Times New Roman" w:eastAsia="仿宋_GB2312" w:cs="Times New Roman"/>
                <w:i w:val="0"/>
                <w:color w:val="000000"/>
                <w:kern w:val="0"/>
                <w:sz w:val="28"/>
                <w:szCs w:val="28"/>
                <w:u w:val="none"/>
                <w:lang w:val="en-US" w:eastAsia="zh-CN" w:bidi="ar"/>
              </w:rPr>
              <w:t>现场勘查</w:t>
            </w:r>
            <w:r>
              <w:rPr>
                <w:rFonts w:hint="eastAsia" w:ascii="Times New Roman" w:hAnsi="Times New Roman" w:eastAsia="仿宋_GB2312" w:cs="Times New Roman"/>
                <w:i w:val="0"/>
                <w:color w:val="000000"/>
                <w:kern w:val="0"/>
                <w:sz w:val="28"/>
                <w:szCs w:val="28"/>
                <w:u w:val="none"/>
                <w:lang w:val="en-US" w:eastAsia="zh-CN" w:bidi="ar"/>
              </w:rPr>
              <w:t>实</w:t>
            </w:r>
            <w:r>
              <w:rPr>
                <w:rFonts w:hint="default" w:ascii="Times New Roman" w:hAnsi="Times New Roman" w:eastAsia="仿宋_GB2312" w:cs="Times New Roman"/>
                <w:i w:val="0"/>
                <w:color w:val="000000"/>
                <w:kern w:val="0"/>
                <w:sz w:val="28"/>
                <w:szCs w:val="28"/>
                <w:u w:val="none"/>
                <w:lang w:val="en-US" w:eastAsia="zh-CN" w:bidi="ar"/>
              </w:rPr>
              <w:t>测电压分别为183.5V、182.1V、185.1V。</w:t>
            </w:r>
            <w:r>
              <w:rPr>
                <w:rFonts w:hint="eastAsia" w:ascii="Times New Roman" w:hAnsi="Times New Roman" w:eastAsia="仿宋_GB2312" w:cs="Times New Roman"/>
                <w:i w:val="0"/>
                <w:color w:val="000000"/>
                <w:kern w:val="0"/>
                <w:sz w:val="28"/>
                <w:szCs w:val="28"/>
                <w:u w:val="none"/>
                <w:lang w:val="en-US" w:eastAsia="zh-CN" w:bidi="ar"/>
              </w:rPr>
              <w:t>已督促供电企业制定设备改造计划，推动台区改造</w:t>
            </w:r>
            <w:r>
              <w:rPr>
                <w:rFonts w:hint="default" w:ascii="Times New Roman" w:hAnsi="Times New Roman" w:eastAsia="仿宋_GB2312" w:cs="Times New Roman"/>
                <w:i w:val="0"/>
                <w:color w:val="000000"/>
                <w:kern w:val="0"/>
                <w:sz w:val="28"/>
                <w:szCs w:val="28"/>
                <w:u w:val="none"/>
                <w:lang w:val="en-US" w:eastAsia="zh-CN" w:bidi="ar"/>
              </w:rPr>
              <w:t>。</w:t>
            </w:r>
            <w:r>
              <w:rPr>
                <w:rFonts w:hint="eastAsia" w:ascii="Times New Roman" w:hAnsi="Times New Roman" w:eastAsia="仿宋_GB2312" w:cs="Times New Roman"/>
                <w:i w:val="0"/>
                <w:color w:val="000000"/>
                <w:kern w:val="0"/>
                <w:sz w:val="28"/>
                <w:szCs w:val="28"/>
                <w:u w:val="none"/>
                <w:lang w:val="en-US" w:eastAsia="zh-CN" w:bidi="ar"/>
              </w:rPr>
              <w:t>目前，</w:t>
            </w:r>
            <w:r>
              <w:rPr>
                <w:rFonts w:hint="default" w:ascii="Times New Roman" w:hAnsi="Times New Roman" w:eastAsia="仿宋_GB2312" w:cs="Times New Roman"/>
                <w:i w:val="0"/>
                <w:color w:val="000000"/>
                <w:kern w:val="0"/>
                <w:sz w:val="28"/>
                <w:szCs w:val="28"/>
                <w:u w:val="none"/>
                <w:lang w:val="en-US" w:eastAsia="zh-CN" w:bidi="ar"/>
              </w:rPr>
              <w:t>供电企业已制定相应的线路改造方案，并纳入年度改造计划。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8" w:hRule="atLeast"/>
          <w:jc w:val="center"/>
        </w:trPr>
        <w:tc>
          <w:tcPr>
            <w:tcW w:w="906" w:type="dxa"/>
            <w:tcBorders>
              <w:top w:val="single" w:color="000000" w:sz="2" w:space="0"/>
              <w:left w:val="single" w:color="000000" w:sz="2" w:space="0"/>
              <w:bottom w:val="single" w:color="000000" w:sz="2" w:space="0"/>
              <w:right w:val="single" w:color="000000" w:sz="2" w:space="0"/>
            </w:tcBorders>
            <w:noWrap w:val="0"/>
            <w:vAlign w:val="center"/>
          </w:tcPr>
          <w:p>
            <w:pPr>
              <w:keepNext w:val="0"/>
              <w:keepLines w:val="0"/>
              <w:widowControl/>
              <w:suppressLineNumbers w:val="0"/>
              <w:jc w:val="center"/>
              <w:textAlignment w:val="bottom"/>
              <w:rPr>
                <w:rFonts w:hint="default" w:ascii="Times New Roman" w:hAnsi="Times New Roman" w:eastAsia="仿宋_GB2312" w:cs="Times New Roman"/>
                <w:color w:val="auto"/>
                <w:kern w:val="0"/>
                <w:sz w:val="28"/>
                <w:szCs w:val="28"/>
                <w:highlight w:val="none"/>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26</w:t>
            </w:r>
          </w:p>
        </w:tc>
        <w:tc>
          <w:tcPr>
            <w:tcW w:w="2824" w:type="dxa"/>
            <w:tcBorders>
              <w:top w:val="single" w:color="000000" w:sz="2" w:space="0"/>
              <w:left w:val="single" w:color="000000" w:sz="2" w:space="0"/>
              <w:bottom w:val="single" w:color="000000" w:sz="2" w:space="0"/>
              <w:right w:val="single" w:color="000000" w:sz="2" w:space="0"/>
            </w:tcBorders>
            <w:noWrap w:val="0"/>
            <w:vAlign w:val="center"/>
          </w:tcPr>
          <w:p>
            <w:pPr>
              <w:keepNext w:val="0"/>
              <w:keepLines w:val="0"/>
              <w:widowControl/>
              <w:suppressLineNumbers w:val="0"/>
              <w:jc w:val="both"/>
              <w:textAlignment w:val="bottom"/>
              <w:rPr>
                <w:rFonts w:hint="default" w:ascii="Times New Roman" w:hAnsi="Times New Roman" w:eastAsia="仿宋_GB2312" w:cs="Times New Roman"/>
                <w:color w:val="000000"/>
                <w:kern w:val="0"/>
                <w:sz w:val="28"/>
                <w:szCs w:val="28"/>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湖南添卓新能源有限公司</w:t>
            </w:r>
          </w:p>
        </w:tc>
        <w:tc>
          <w:tcPr>
            <w:tcW w:w="5397" w:type="dxa"/>
            <w:tcBorders>
              <w:top w:val="single" w:color="000000" w:sz="2" w:space="0"/>
              <w:left w:val="single" w:color="000000" w:sz="2" w:space="0"/>
              <w:bottom w:val="single" w:color="000000" w:sz="2" w:space="0"/>
              <w:right w:val="single" w:color="000000" w:sz="2" w:space="0"/>
            </w:tcBorders>
            <w:noWrap w:val="0"/>
            <w:vAlign w:val="center"/>
          </w:tcPr>
          <w:p>
            <w:pPr>
              <w:keepNext w:val="0"/>
              <w:keepLines w:val="0"/>
              <w:widowControl/>
              <w:suppressLineNumbers w:val="0"/>
              <w:jc w:val="both"/>
              <w:textAlignment w:val="bottom"/>
              <w:rPr>
                <w:rFonts w:hint="default" w:ascii="Times New Roman" w:hAnsi="Times New Roman" w:eastAsia="仿宋_GB2312" w:cs="Times New Roman"/>
                <w:color w:val="000000"/>
                <w:kern w:val="0"/>
                <w:sz w:val="28"/>
                <w:szCs w:val="28"/>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岳阳市经济技术开发区群众</w:t>
            </w:r>
            <w:r>
              <w:rPr>
                <w:rFonts w:hint="eastAsia" w:ascii="Times New Roman" w:hAnsi="Times New Roman" w:eastAsia="仿宋_GB2312" w:cs="Times New Roman"/>
                <w:i w:val="0"/>
                <w:color w:val="000000"/>
                <w:kern w:val="0"/>
                <w:sz w:val="28"/>
                <w:szCs w:val="28"/>
                <w:u w:val="none"/>
                <w:lang w:val="en-US" w:eastAsia="zh-CN" w:bidi="ar"/>
              </w:rPr>
              <w:t>反映</w:t>
            </w:r>
            <w:r>
              <w:rPr>
                <w:rFonts w:hint="default" w:ascii="Times New Roman" w:hAnsi="Times New Roman" w:eastAsia="仿宋_GB2312" w:cs="Times New Roman"/>
                <w:i w:val="0"/>
                <w:color w:val="000000"/>
                <w:kern w:val="0"/>
                <w:sz w:val="28"/>
                <w:szCs w:val="28"/>
                <w:u w:val="none"/>
                <w:lang w:val="en-US" w:eastAsia="zh-CN" w:bidi="ar"/>
              </w:rPr>
              <w:t>，其通过资质和信用信息系统查询，发现湖南添卓新能源有限公司冒用其助理工程师证。</w:t>
            </w:r>
            <w:r>
              <w:rPr>
                <w:rFonts w:hint="eastAsia" w:ascii="Times New Roman" w:hAnsi="Times New Roman" w:eastAsia="仿宋_GB2312" w:cs="Times New Roman"/>
                <w:i w:val="0"/>
                <w:color w:val="000000"/>
                <w:kern w:val="0"/>
                <w:sz w:val="28"/>
                <w:szCs w:val="28"/>
                <w:u w:val="none"/>
                <w:lang w:val="en-US" w:eastAsia="zh-CN" w:bidi="ar"/>
              </w:rPr>
              <w:t>希望调查处理此问题。</w:t>
            </w:r>
          </w:p>
        </w:tc>
        <w:tc>
          <w:tcPr>
            <w:tcW w:w="10944" w:type="dxa"/>
            <w:tcBorders>
              <w:top w:val="single" w:color="000000" w:sz="2" w:space="0"/>
              <w:left w:val="single" w:color="000000" w:sz="2" w:space="0"/>
              <w:bottom w:val="single" w:color="000000" w:sz="2" w:space="0"/>
              <w:right w:val="single" w:color="000000" w:sz="2" w:space="0"/>
            </w:tcBorders>
            <w:noWrap w:val="0"/>
            <w:vAlign w:val="center"/>
          </w:tcPr>
          <w:p>
            <w:pPr>
              <w:keepNext w:val="0"/>
              <w:keepLines w:val="0"/>
              <w:widowControl/>
              <w:suppressLineNumbers w:val="0"/>
              <w:jc w:val="both"/>
              <w:textAlignment w:val="bottom"/>
              <w:rPr>
                <w:rFonts w:hint="default" w:ascii="Times New Roman" w:hAnsi="Times New Roman" w:eastAsia="仿宋_GB2312" w:cs="Times New Roman"/>
                <w:color w:val="000000"/>
                <w:kern w:val="0"/>
                <w:sz w:val="28"/>
                <w:szCs w:val="28"/>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经</w:t>
            </w:r>
            <w:r>
              <w:rPr>
                <w:rFonts w:hint="eastAsia" w:ascii="Times New Roman" w:hAnsi="Times New Roman" w:eastAsia="仿宋_GB2312" w:cs="Times New Roman"/>
                <w:i w:val="0"/>
                <w:color w:val="000000"/>
                <w:kern w:val="0"/>
                <w:sz w:val="28"/>
                <w:szCs w:val="28"/>
                <w:u w:val="none"/>
                <w:lang w:val="en-US" w:eastAsia="zh-CN" w:bidi="ar"/>
              </w:rPr>
              <w:t>调查</w:t>
            </w:r>
            <w:r>
              <w:rPr>
                <w:rFonts w:hint="default" w:ascii="Times New Roman" w:hAnsi="Times New Roman" w:eastAsia="仿宋_GB2312" w:cs="Times New Roman"/>
                <w:i w:val="0"/>
                <w:color w:val="000000"/>
                <w:kern w:val="0"/>
                <w:sz w:val="28"/>
                <w:szCs w:val="28"/>
                <w:u w:val="none"/>
                <w:lang w:val="en-US" w:eastAsia="zh-CN" w:bidi="ar"/>
              </w:rPr>
              <w:t>，该反映事项属实。湖南添卓新能源有限公司在</w:t>
            </w:r>
            <w:r>
              <w:rPr>
                <w:rFonts w:hint="eastAsia" w:ascii="Times New Roman" w:hAnsi="Times New Roman" w:eastAsia="仿宋_GB2312" w:cs="Times New Roman"/>
                <w:i w:val="0"/>
                <w:color w:val="000000"/>
                <w:kern w:val="0"/>
                <w:sz w:val="28"/>
                <w:szCs w:val="28"/>
                <w:u w:val="none"/>
                <w:lang w:val="en-US" w:eastAsia="zh-CN" w:bidi="ar"/>
              </w:rPr>
              <w:t>举报人</w:t>
            </w:r>
            <w:r>
              <w:rPr>
                <w:rFonts w:hint="default" w:ascii="Times New Roman" w:hAnsi="Times New Roman" w:eastAsia="仿宋_GB2312" w:cs="Times New Roman"/>
                <w:i w:val="0"/>
                <w:color w:val="000000"/>
                <w:kern w:val="0"/>
                <w:sz w:val="28"/>
                <w:szCs w:val="28"/>
                <w:u w:val="none"/>
                <w:lang w:val="en-US" w:eastAsia="zh-CN" w:bidi="ar"/>
              </w:rPr>
              <w:t>离职后，未及时在资质和信用信息系统上解绑其证件，导致举报人助理工程师证被占用。已责令该企业在系统上解绑其相关证件，并将该企业纳入后续监管范围。</w:t>
            </w:r>
            <w:r>
              <w:rPr>
                <w:rFonts w:hint="eastAsia" w:ascii="Times New Roman" w:hAnsi="Times New Roman" w:eastAsia="仿宋_GB2312" w:cs="Times New Roman"/>
                <w:i w:val="0"/>
                <w:color w:val="000000"/>
                <w:kern w:val="0"/>
                <w:sz w:val="28"/>
                <w:szCs w:val="28"/>
                <w:u w:val="none"/>
                <w:lang w:val="en-US" w:eastAsia="zh-CN" w:bidi="ar"/>
              </w:rPr>
              <w:t>目前，</w:t>
            </w:r>
            <w:r>
              <w:rPr>
                <w:rStyle w:val="9"/>
                <w:rFonts w:hint="default" w:ascii="Times New Roman" w:hAnsi="Times New Roman" w:cs="Times New Roman"/>
                <w:lang w:val="en-US" w:eastAsia="zh-CN" w:bidi="ar"/>
              </w:rPr>
              <w:t>该企业已完成相关证件解绑工作。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8" w:hRule="atLeast"/>
          <w:jc w:val="center"/>
        </w:trPr>
        <w:tc>
          <w:tcPr>
            <w:tcW w:w="906" w:type="dxa"/>
            <w:tcBorders>
              <w:top w:val="single" w:color="000000" w:sz="2" w:space="0"/>
              <w:left w:val="single" w:color="000000" w:sz="2" w:space="0"/>
              <w:bottom w:val="single" w:color="000000" w:sz="2" w:space="0"/>
              <w:right w:val="single" w:color="000000" w:sz="2" w:space="0"/>
            </w:tcBorders>
            <w:noWrap w:val="0"/>
            <w:vAlign w:val="center"/>
          </w:tcPr>
          <w:p>
            <w:pPr>
              <w:keepNext w:val="0"/>
              <w:keepLines w:val="0"/>
              <w:widowControl/>
              <w:suppressLineNumbers w:val="0"/>
              <w:jc w:val="center"/>
              <w:textAlignment w:val="bottom"/>
              <w:rPr>
                <w:rFonts w:hint="default" w:ascii="Times New Roman" w:hAnsi="Times New Roman" w:eastAsia="仿宋_GB2312" w:cs="Times New Roman"/>
                <w:color w:val="auto"/>
                <w:kern w:val="0"/>
                <w:sz w:val="28"/>
                <w:szCs w:val="28"/>
                <w:highlight w:val="none"/>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27</w:t>
            </w:r>
          </w:p>
        </w:tc>
        <w:tc>
          <w:tcPr>
            <w:tcW w:w="2824" w:type="dxa"/>
            <w:tcBorders>
              <w:top w:val="single" w:color="000000" w:sz="2" w:space="0"/>
              <w:left w:val="single" w:color="000000" w:sz="2" w:space="0"/>
              <w:bottom w:val="single" w:color="000000" w:sz="2" w:space="0"/>
              <w:right w:val="single" w:color="000000" w:sz="2" w:space="0"/>
            </w:tcBorders>
            <w:noWrap w:val="0"/>
            <w:vAlign w:val="center"/>
          </w:tcPr>
          <w:p>
            <w:pPr>
              <w:keepNext w:val="0"/>
              <w:keepLines w:val="0"/>
              <w:widowControl/>
              <w:suppressLineNumbers w:val="0"/>
              <w:jc w:val="both"/>
              <w:textAlignment w:val="bottom"/>
              <w:rPr>
                <w:rFonts w:hint="default" w:ascii="Times New Roman" w:hAnsi="Times New Roman" w:eastAsia="仿宋_GB2312" w:cs="Times New Roman"/>
                <w:color w:val="000000"/>
                <w:kern w:val="0"/>
                <w:sz w:val="28"/>
                <w:szCs w:val="28"/>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深圳市华铁电力集团有限公司</w:t>
            </w:r>
          </w:p>
        </w:tc>
        <w:tc>
          <w:tcPr>
            <w:tcW w:w="5397" w:type="dxa"/>
            <w:tcBorders>
              <w:top w:val="single" w:color="000000" w:sz="2" w:space="0"/>
              <w:left w:val="single" w:color="000000" w:sz="2" w:space="0"/>
              <w:bottom w:val="single" w:color="000000" w:sz="2" w:space="0"/>
              <w:right w:val="single" w:color="000000" w:sz="2" w:space="0"/>
            </w:tcBorders>
            <w:noWrap w:val="0"/>
            <w:vAlign w:val="center"/>
          </w:tcPr>
          <w:p>
            <w:pPr>
              <w:keepNext w:val="0"/>
              <w:keepLines w:val="0"/>
              <w:widowControl/>
              <w:suppressLineNumbers w:val="0"/>
              <w:jc w:val="both"/>
              <w:textAlignment w:val="bottom"/>
              <w:rPr>
                <w:rFonts w:hint="default" w:ascii="Times New Roman" w:hAnsi="Times New Roman" w:eastAsia="仿宋_GB2312" w:cs="Times New Roman"/>
                <w:color w:val="000000"/>
                <w:kern w:val="0"/>
                <w:sz w:val="28"/>
                <w:szCs w:val="28"/>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深圳市龙岗区群众</w:t>
            </w:r>
            <w:r>
              <w:rPr>
                <w:rFonts w:hint="eastAsia" w:ascii="Times New Roman" w:hAnsi="Times New Roman" w:eastAsia="仿宋_GB2312" w:cs="Times New Roman"/>
                <w:i w:val="0"/>
                <w:color w:val="000000"/>
                <w:kern w:val="0"/>
                <w:sz w:val="28"/>
                <w:szCs w:val="28"/>
                <w:u w:val="none"/>
                <w:lang w:val="en-US" w:eastAsia="zh-CN" w:bidi="ar"/>
              </w:rPr>
              <w:t>反映</w:t>
            </w:r>
            <w:r>
              <w:rPr>
                <w:rFonts w:hint="default" w:ascii="Times New Roman" w:hAnsi="Times New Roman" w:eastAsia="仿宋_GB2312" w:cs="Times New Roman"/>
                <w:i w:val="0"/>
                <w:color w:val="000000"/>
                <w:kern w:val="0"/>
                <w:sz w:val="28"/>
                <w:szCs w:val="28"/>
                <w:u w:val="none"/>
                <w:lang w:val="en-US" w:eastAsia="zh-CN" w:bidi="ar"/>
              </w:rPr>
              <w:t>，其通过资质和信用信息系统查询，发现深圳市华铁电力集团有限公司冒用</w:t>
            </w:r>
            <w:r>
              <w:rPr>
                <w:rFonts w:hint="eastAsia" w:ascii="Times New Roman" w:hAnsi="Times New Roman" w:eastAsia="仿宋_GB2312" w:cs="Times New Roman"/>
                <w:i w:val="0"/>
                <w:color w:val="000000"/>
                <w:kern w:val="0"/>
                <w:sz w:val="28"/>
                <w:szCs w:val="28"/>
                <w:u w:val="none"/>
                <w:lang w:val="en-US" w:eastAsia="zh-CN" w:bidi="ar"/>
              </w:rPr>
              <w:t>其</w:t>
            </w:r>
            <w:r>
              <w:rPr>
                <w:rFonts w:hint="default" w:ascii="Times New Roman" w:hAnsi="Times New Roman" w:eastAsia="仿宋_GB2312" w:cs="Times New Roman"/>
                <w:i w:val="0"/>
                <w:color w:val="000000"/>
                <w:kern w:val="0"/>
                <w:sz w:val="28"/>
                <w:szCs w:val="28"/>
                <w:u w:val="none"/>
                <w:lang w:val="en-US" w:eastAsia="zh-CN" w:bidi="ar"/>
              </w:rPr>
              <w:t>助理工程师证。</w:t>
            </w:r>
            <w:r>
              <w:rPr>
                <w:rFonts w:hint="eastAsia" w:ascii="Times New Roman" w:hAnsi="Times New Roman" w:eastAsia="仿宋_GB2312" w:cs="Times New Roman"/>
                <w:i w:val="0"/>
                <w:color w:val="000000"/>
                <w:kern w:val="0"/>
                <w:sz w:val="28"/>
                <w:szCs w:val="28"/>
                <w:u w:val="none"/>
                <w:lang w:val="en-US" w:eastAsia="zh-CN" w:bidi="ar"/>
              </w:rPr>
              <w:t>希望调查处理此问题。</w:t>
            </w:r>
          </w:p>
        </w:tc>
        <w:tc>
          <w:tcPr>
            <w:tcW w:w="10944" w:type="dxa"/>
            <w:tcBorders>
              <w:top w:val="single" w:color="000000" w:sz="2" w:space="0"/>
              <w:left w:val="single" w:color="000000" w:sz="2" w:space="0"/>
              <w:bottom w:val="single" w:color="000000" w:sz="2" w:space="0"/>
              <w:right w:val="single" w:color="000000" w:sz="2" w:space="0"/>
            </w:tcBorders>
            <w:noWrap w:val="0"/>
            <w:vAlign w:val="center"/>
          </w:tcPr>
          <w:p>
            <w:pPr>
              <w:keepNext w:val="0"/>
              <w:keepLines w:val="0"/>
              <w:widowControl/>
              <w:suppressLineNumbers w:val="0"/>
              <w:jc w:val="both"/>
              <w:textAlignment w:val="bottom"/>
              <w:rPr>
                <w:rFonts w:hint="default" w:ascii="Times New Roman" w:hAnsi="Times New Roman" w:eastAsia="仿宋_GB2312" w:cs="Times New Roman"/>
                <w:color w:val="000000"/>
                <w:kern w:val="0"/>
                <w:sz w:val="28"/>
                <w:szCs w:val="28"/>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经</w:t>
            </w:r>
            <w:r>
              <w:rPr>
                <w:rFonts w:hint="eastAsia" w:ascii="Times New Roman" w:hAnsi="Times New Roman" w:eastAsia="仿宋_GB2312" w:cs="Times New Roman"/>
                <w:i w:val="0"/>
                <w:color w:val="000000"/>
                <w:kern w:val="0"/>
                <w:sz w:val="28"/>
                <w:szCs w:val="28"/>
                <w:u w:val="none"/>
                <w:lang w:val="en-US" w:eastAsia="zh-CN" w:bidi="ar"/>
              </w:rPr>
              <w:t>调查</w:t>
            </w:r>
            <w:r>
              <w:rPr>
                <w:rFonts w:hint="default" w:ascii="Times New Roman" w:hAnsi="Times New Roman" w:eastAsia="仿宋_GB2312" w:cs="Times New Roman"/>
                <w:i w:val="0"/>
                <w:color w:val="000000"/>
                <w:kern w:val="0"/>
                <w:sz w:val="28"/>
                <w:szCs w:val="28"/>
                <w:u w:val="none"/>
                <w:lang w:val="en-US" w:eastAsia="zh-CN" w:bidi="ar"/>
              </w:rPr>
              <w:t>，该反映事项</w:t>
            </w:r>
            <w:r>
              <w:rPr>
                <w:rFonts w:hint="eastAsia" w:ascii="Times New Roman" w:hAnsi="Times New Roman" w:eastAsia="仿宋_GB2312" w:cs="Times New Roman"/>
                <w:i w:val="0"/>
                <w:color w:val="000000"/>
                <w:kern w:val="0"/>
                <w:sz w:val="28"/>
                <w:szCs w:val="28"/>
                <w:u w:val="none"/>
                <w:lang w:val="en-US" w:eastAsia="zh-CN" w:bidi="ar"/>
              </w:rPr>
              <w:t>部分</w:t>
            </w:r>
            <w:r>
              <w:rPr>
                <w:rFonts w:hint="default" w:ascii="Times New Roman" w:hAnsi="Times New Roman" w:eastAsia="仿宋_GB2312" w:cs="Times New Roman"/>
                <w:i w:val="0"/>
                <w:color w:val="000000"/>
                <w:kern w:val="0"/>
                <w:sz w:val="28"/>
                <w:szCs w:val="28"/>
                <w:u w:val="none"/>
                <w:lang w:val="en-US" w:eastAsia="zh-CN" w:bidi="ar"/>
              </w:rPr>
              <w:t>属实。深圳市华铁电力集团有限公司在</w:t>
            </w:r>
            <w:r>
              <w:rPr>
                <w:rFonts w:hint="eastAsia" w:ascii="Times New Roman" w:hAnsi="Times New Roman" w:eastAsia="仿宋_GB2312" w:cs="Times New Roman"/>
                <w:i w:val="0"/>
                <w:color w:val="000000"/>
                <w:kern w:val="0"/>
                <w:sz w:val="28"/>
                <w:szCs w:val="28"/>
                <w:u w:val="none"/>
                <w:lang w:val="en-US" w:eastAsia="zh-CN" w:bidi="ar"/>
              </w:rPr>
              <w:t>举报人</w:t>
            </w:r>
            <w:r>
              <w:rPr>
                <w:rFonts w:hint="default" w:ascii="Times New Roman" w:hAnsi="Times New Roman" w:eastAsia="仿宋_GB2312" w:cs="Times New Roman"/>
                <w:i w:val="0"/>
                <w:color w:val="000000"/>
                <w:kern w:val="0"/>
                <w:sz w:val="28"/>
                <w:szCs w:val="28"/>
                <w:u w:val="none"/>
                <w:lang w:val="en-US" w:eastAsia="zh-CN" w:bidi="ar"/>
              </w:rPr>
              <w:t>离职后，未及时在资质和信用信息系统上解绑其证件，导致举报人助理工程师证被占用。已责令该企业在系统上解绑其相关证件，并将该企业纳入后续监管范围。</w:t>
            </w:r>
            <w:r>
              <w:rPr>
                <w:rFonts w:hint="eastAsia" w:ascii="Times New Roman" w:hAnsi="Times New Roman" w:eastAsia="仿宋_GB2312" w:cs="Times New Roman"/>
                <w:i w:val="0"/>
                <w:color w:val="000000"/>
                <w:kern w:val="0"/>
                <w:sz w:val="28"/>
                <w:szCs w:val="28"/>
                <w:u w:val="none"/>
                <w:lang w:val="en-US" w:eastAsia="zh-CN" w:bidi="ar"/>
              </w:rPr>
              <w:t>目前，</w:t>
            </w:r>
            <w:r>
              <w:rPr>
                <w:rStyle w:val="9"/>
                <w:rFonts w:hint="default" w:ascii="Times New Roman" w:hAnsi="Times New Roman" w:cs="Times New Roman"/>
                <w:lang w:val="en-US" w:eastAsia="zh-CN" w:bidi="ar"/>
              </w:rPr>
              <w:t>该企业已完成相关证件解绑工作。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68" w:hRule="atLeast"/>
          <w:jc w:val="center"/>
        </w:trPr>
        <w:tc>
          <w:tcPr>
            <w:tcW w:w="906" w:type="dxa"/>
            <w:tcBorders>
              <w:top w:val="single" w:color="000000" w:sz="2" w:space="0"/>
              <w:left w:val="single" w:color="000000" w:sz="2" w:space="0"/>
              <w:bottom w:val="single" w:color="000000" w:sz="2" w:space="0"/>
              <w:right w:val="single" w:color="000000" w:sz="2" w:space="0"/>
            </w:tcBorders>
            <w:noWrap w:val="0"/>
            <w:vAlign w:val="center"/>
          </w:tcPr>
          <w:p>
            <w:pPr>
              <w:keepNext w:val="0"/>
              <w:keepLines w:val="0"/>
              <w:widowControl/>
              <w:suppressLineNumbers w:val="0"/>
              <w:jc w:val="center"/>
              <w:textAlignment w:val="bottom"/>
              <w:rPr>
                <w:rFonts w:hint="default" w:ascii="Times New Roman" w:hAnsi="Times New Roman" w:eastAsia="仿宋_GB2312" w:cs="Times New Roman"/>
                <w:color w:val="auto"/>
                <w:kern w:val="0"/>
                <w:sz w:val="28"/>
                <w:szCs w:val="28"/>
                <w:highlight w:val="none"/>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28</w:t>
            </w:r>
          </w:p>
        </w:tc>
        <w:tc>
          <w:tcPr>
            <w:tcW w:w="2824" w:type="dxa"/>
            <w:tcBorders>
              <w:top w:val="single" w:color="000000" w:sz="2" w:space="0"/>
              <w:left w:val="single" w:color="000000" w:sz="2" w:space="0"/>
              <w:bottom w:val="single" w:color="000000" w:sz="2" w:space="0"/>
              <w:right w:val="single" w:color="000000" w:sz="2" w:space="0"/>
            </w:tcBorders>
            <w:noWrap w:val="0"/>
            <w:vAlign w:val="center"/>
          </w:tcPr>
          <w:p>
            <w:pPr>
              <w:keepNext w:val="0"/>
              <w:keepLines w:val="0"/>
              <w:widowControl/>
              <w:suppressLineNumbers w:val="0"/>
              <w:jc w:val="both"/>
              <w:textAlignment w:val="bottom"/>
              <w:rPr>
                <w:rFonts w:hint="default" w:ascii="Times New Roman" w:hAnsi="Times New Roman" w:eastAsia="仿宋_GB2312" w:cs="Times New Roman"/>
                <w:color w:val="000000"/>
                <w:kern w:val="0"/>
                <w:sz w:val="28"/>
                <w:szCs w:val="28"/>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贺州市桂源水利电业有限公司</w:t>
            </w:r>
          </w:p>
        </w:tc>
        <w:tc>
          <w:tcPr>
            <w:tcW w:w="5397" w:type="dxa"/>
            <w:tcBorders>
              <w:top w:val="single" w:color="000000" w:sz="2" w:space="0"/>
              <w:left w:val="single" w:color="000000" w:sz="2" w:space="0"/>
              <w:bottom w:val="single" w:color="000000" w:sz="2" w:space="0"/>
              <w:right w:val="single" w:color="000000" w:sz="2" w:space="0"/>
            </w:tcBorders>
            <w:noWrap w:val="0"/>
            <w:vAlign w:val="center"/>
          </w:tcPr>
          <w:p>
            <w:pPr>
              <w:keepNext w:val="0"/>
              <w:keepLines w:val="0"/>
              <w:widowControl/>
              <w:suppressLineNumbers w:val="0"/>
              <w:jc w:val="both"/>
              <w:textAlignment w:val="bottom"/>
              <w:rPr>
                <w:rFonts w:hint="default" w:ascii="Times New Roman" w:hAnsi="Times New Roman" w:eastAsia="仿宋_GB2312" w:cs="Times New Roman"/>
                <w:color w:val="000000"/>
                <w:kern w:val="0"/>
                <w:sz w:val="28"/>
                <w:szCs w:val="28"/>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贺州市平桂区群众反映，其家墙壁上</w:t>
            </w:r>
            <w:r>
              <w:rPr>
                <w:rFonts w:hint="eastAsia" w:ascii="Times New Roman" w:hAnsi="Times New Roman" w:eastAsia="仿宋_GB2312" w:cs="Times New Roman"/>
                <w:i w:val="0"/>
                <w:color w:val="000000"/>
                <w:kern w:val="0"/>
                <w:sz w:val="28"/>
                <w:szCs w:val="28"/>
                <w:u w:val="none"/>
                <w:lang w:val="en-US" w:eastAsia="zh-CN" w:bidi="ar"/>
              </w:rPr>
              <w:t>安装的</w:t>
            </w:r>
            <w:r>
              <w:rPr>
                <w:rFonts w:hint="default" w:ascii="Times New Roman" w:hAnsi="Times New Roman" w:eastAsia="仿宋_GB2312" w:cs="Times New Roman"/>
                <w:i w:val="0"/>
                <w:color w:val="000000"/>
                <w:kern w:val="0"/>
                <w:sz w:val="28"/>
                <w:szCs w:val="28"/>
                <w:u w:val="none"/>
                <w:lang w:val="en-US" w:eastAsia="zh-CN" w:bidi="ar"/>
              </w:rPr>
              <w:t>电表箱已老化生锈，表上线无绝缘皮，存在安全隐患。</w:t>
            </w:r>
            <w:r>
              <w:rPr>
                <w:rFonts w:hint="eastAsia" w:ascii="Times New Roman" w:hAnsi="Times New Roman" w:eastAsia="仿宋_GB2312" w:cs="Times New Roman"/>
                <w:i w:val="0"/>
                <w:color w:val="000000"/>
                <w:kern w:val="0"/>
                <w:sz w:val="28"/>
                <w:szCs w:val="28"/>
                <w:u w:val="none"/>
                <w:lang w:val="en-US" w:eastAsia="zh-CN" w:bidi="ar"/>
              </w:rPr>
              <w:t>希望调查处理此问题。</w:t>
            </w:r>
          </w:p>
        </w:tc>
        <w:tc>
          <w:tcPr>
            <w:tcW w:w="10944" w:type="dxa"/>
            <w:tcBorders>
              <w:top w:val="single" w:color="000000" w:sz="2" w:space="0"/>
              <w:left w:val="single" w:color="000000" w:sz="2" w:space="0"/>
              <w:bottom w:val="single" w:color="000000" w:sz="2" w:space="0"/>
              <w:right w:val="single" w:color="000000" w:sz="2" w:space="0"/>
            </w:tcBorders>
            <w:noWrap w:val="0"/>
            <w:vAlign w:val="center"/>
          </w:tcPr>
          <w:p>
            <w:pPr>
              <w:keepNext w:val="0"/>
              <w:keepLines w:val="0"/>
              <w:widowControl/>
              <w:suppressLineNumbers w:val="0"/>
              <w:jc w:val="both"/>
              <w:textAlignment w:val="bottom"/>
              <w:rPr>
                <w:rFonts w:hint="default" w:ascii="Times New Roman" w:hAnsi="Times New Roman" w:eastAsia="仿宋_GB2312" w:cs="Times New Roman"/>
                <w:color w:val="000000"/>
                <w:kern w:val="0"/>
                <w:sz w:val="28"/>
                <w:szCs w:val="28"/>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经调查，反映事项属实</w:t>
            </w:r>
            <w:r>
              <w:rPr>
                <w:rFonts w:hint="eastAsia" w:ascii="Times New Roman" w:hAnsi="Times New Roman" w:eastAsia="仿宋_GB2312" w:cs="Times New Roman"/>
                <w:i w:val="0"/>
                <w:color w:val="000000"/>
                <w:kern w:val="0"/>
                <w:sz w:val="28"/>
                <w:szCs w:val="28"/>
                <w:u w:val="none"/>
                <w:lang w:val="en-US" w:eastAsia="zh-CN" w:bidi="ar"/>
              </w:rPr>
              <w:t>。</w:t>
            </w:r>
            <w:r>
              <w:rPr>
                <w:rFonts w:hint="default" w:ascii="Times New Roman" w:hAnsi="Times New Roman" w:eastAsia="仿宋_GB2312" w:cs="Times New Roman"/>
                <w:i w:val="0"/>
                <w:color w:val="000000"/>
                <w:kern w:val="0"/>
                <w:sz w:val="28"/>
                <w:szCs w:val="28"/>
                <w:u w:val="none"/>
                <w:lang w:val="en-US" w:eastAsia="zh-CN" w:bidi="ar"/>
              </w:rPr>
              <w:t>被投诉对象负部分责任。装在</w:t>
            </w:r>
            <w:r>
              <w:rPr>
                <w:rFonts w:hint="eastAsia" w:ascii="Times New Roman" w:hAnsi="Times New Roman" w:eastAsia="仿宋_GB2312" w:cs="Times New Roman"/>
                <w:i w:val="0"/>
                <w:color w:val="000000"/>
                <w:kern w:val="0"/>
                <w:sz w:val="28"/>
                <w:szCs w:val="28"/>
                <w:u w:val="none"/>
                <w:lang w:val="en-US" w:eastAsia="zh-CN" w:bidi="ar"/>
              </w:rPr>
              <w:t>投诉人</w:t>
            </w:r>
            <w:r>
              <w:rPr>
                <w:rFonts w:hint="default" w:ascii="Times New Roman" w:hAnsi="Times New Roman" w:eastAsia="仿宋_GB2312" w:cs="Times New Roman"/>
                <w:i w:val="0"/>
                <w:color w:val="000000"/>
                <w:kern w:val="0"/>
                <w:sz w:val="28"/>
                <w:szCs w:val="28"/>
                <w:u w:val="none"/>
                <w:lang w:val="en-US" w:eastAsia="zh-CN" w:bidi="ar"/>
              </w:rPr>
              <w:t>家</w:t>
            </w:r>
            <w:r>
              <w:rPr>
                <w:rFonts w:hint="eastAsia" w:ascii="Times New Roman" w:hAnsi="Times New Roman" w:eastAsia="仿宋_GB2312" w:cs="Times New Roman"/>
                <w:i w:val="0"/>
                <w:color w:val="000000"/>
                <w:kern w:val="0"/>
                <w:sz w:val="28"/>
                <w:szCs w:val="28"/>
                <w:u w:val="none"/>
                <w:lang w:val="en-US" w:eastAsia="zh-CN" w:bidi="ar"/>
              </w:rPr>
              <w:t>的</w:t>
            </w:r>
            <w:r>
              <w:rPr>
                <w:rFonts w:hint="default" w:ascii="Times New Roman" w:hAnsi="Times New Roman" w:eastAsia="仿宋_GB2312" w:cs="Times New Roman"/>
                <w:i w:val="0"/>
                <w:color w:val="000000"/>
                <w:kern w:val="0"/>
                <w:sz w:val="28"/>
                <w:szCs w:val="28"/>
                <w:u w:val="none"/>
                <w:lang w:val="en-US" w:eastAsia="zh-CN" w:bidi="ar"/>
              </w:rPr>
              <w:t>电表箱</w:t>
            </w:r>
            <w:r>
              <w:rPr>
                <w:rFonts w:hint="eastAsia" w:ascii="Times New Roman" w:hAnsi="Times New Roman" w:eastAsia="仿宋_GB2312" w:cs="Times New Roman"/>
                <w:i w:val="0"/>
                <w:color w:val="000000"/>
                <w:kern w:val="0"/>
                <w:sz w:val="28"/>
                <w:szCs w:val="28"/>
                <w:u w:val="none"/>
                <w:lang w:val="en-US" w:eastAsia="zh-CN" w:bidi="ar"/>
              </w:rPr>
              <w:t>确</w:t>
            </w:r>
            <w:r>
              <w:rPr>
                <w:rFonts w:hint="default" w:ascii="Times New Roman" w:hAnsi="Times New Roman" w:eastAsia="仿宋_GB2312" w:cs="Times New Roman"/>
                <w:i w:val="0"/>
                <w:color w:val="000000"/>
                <w:kern w:val="0"/>
                <w:sz w:val="28"/>
                <w:szCs w:val="28"/>
                <w:u w:val="none"/>
                <w:lang w:val="en-US" w:eastAsia="zh-CN" w:bidi="ar"/>
              </w:rPr>
              <w:t>已残旧老化，部分电表进线绝缘皮已经焦融。</w:t>
            </w:r>
            <w:r>
              <w:rPr>
                <w:rFonts w:hint="eastAsia" w:ascii="Times New Roman" w:hAnsi="Times New Roman" w:eastAsia="仿宋_GB2312" w:cs="Times New Roman"/>
                <w:i w:val="0"/>
                <w:color w:val="000000"/>
                <w:kern w:val="0"/>
                <w:sz w:val="28"/>
                <w:szCs w:val="28"/>
                <w:u w:val="none"/>
                <w:lang w:val="en-US" w:eastAsia="zh-CN" w:bidi="ar"/>
              </w:rPr>
              <w:t>已督促供电企业主动服务，解决安全隐患。目前，</w:t>
            </w:r>
            <w:r>
              <w:rPr>
                <w:rFonts w:hint="default" w:ascii="Times New Roman" w:hAnsi="Times New Roman" w:eastAsia="仿宋_GB2312" w:cs="Times New Roman"/>
                <w:i w:val="0"/>
                <w:color w:val="000000"/>
                <w:kern w:val="0"/>
                <w:sz w:val="28"/>
                <w:szCs w:val="28"/>
                <w:u w:val="none"/>
                <w:lang w:val="en-US" w:eastAsia="zh-CN" w:bidi="ar"/>
              </w:rPr>
              <w:t>供电企业</w:t>
            </w:r>
            <w:r>
              <w:rPr>
                <w:rFonts w:hint="eastAsia" w:ascii="Times New Roman" w:hAnsi="Times New Roman" w:eastAsia="仿宋_GB2312" w:cs="Times New Roman"/>
                <w:i w:val="0"/>
                <w:color w:val="000000"/>
                <w:kern w:val="0"/>
                <w:sz w:val="28"/>
                <w:szCs w:val="28"/>
                <w:u w:val="none"/>
                <w:lang w:val="en-US" w:eastAsia="zh-CN" w:bidi="ar"/>
              </w:rPr>
              <w:t>已</w:t>
            </w:r>
            <w:r>
              <w:rPr>
                <w:rFonts w:hint="default" w:ascii="Times New Roman" w:hAnsi="Times New Roman" w:eastAsia="仿宋_GB2312" w:cs="Times New Roman"/>
                <w:i w:val="0"/>
                <w:color w:val="000000"/>
                <w:kern w:val="0"/>
                <w:sz w:val="28"/>
                <w:szCs w:val="28"/>
                <w:u w:val="none"/>
                <w:lang w:val="en-US" w:eastAsia="zh-CN" w:bidi="ar"/>
              </w:rPr>
              <w:t>对供电主线走向重新优化设计，</w:t>
            </w:r>
            <w:r>
              <w:rPr>
                <w:rFonts w:hint="eastAsia" w:ascii="Times New Roman" w:hAnsi="Times New Roman" w:eastAsia="仿宋_GB2312" w:cs="Times New Roman"/>
                <w:i w:val="0"/>
                <w:color w:val="000000"/>
                <w:kern w:val="0"/>
                <w:sz w:val="28"/>
                <w:szCs w:val="28"/>
                <w:u w:val="none"/>
                <w:lang w:val="en-US" w:eastAsia="zh-CN" w:bidi="ar"/>
              </w:rPr>
              <w:t>并</w:t>
            </w:r>
            <w:r>
              <w:rPr>
                <w:rFonts w:hint="default" w:ascii="Times New Roman" w:hAnsi="Times New Roman" w:eastAsia="仿宋_GB2312" w:cs="Times New Roman"/>
                <w:i w:val="0"/>
                <w:color w:val="000000"/>
                <w:kern w:val="0"/>
                <w:sz w:val="28"/>
                <w:szCs w:val="28"/>
                <w:u w:val="none"/>
                <w:lang w:val="en-US" w:eastAsia="zh-CN" w:bidi="ar"/>
              </w:rPr>
              <w:t>为</w:t>
            </w:r>
            <w:r>
              <w:rPr>
                <w:rFonts w:hint="eastAsia" w:ascii="Times New Roman" w:hAnsi="Times New Roman" w:eastAsia="仿宋_GB2312" w:cs="Times New Roman"/>
                <w:i w:val="0"/>
                <w:color w:val="000000"/>
                <w:kern w:val="0"/>
                <w:sz w:val="28"/>
                <w:szCs w:val="28"/>
                <w:u w:val="none"/>
                <w:lang w:val="en-US" w:eastAsia="zh-CN" w:bidi="ar"/>
              </w:rPr>
              <w:t>投诉人</w:t>
            </w:r>
            <w:r>
              <w:rPr>
                <w:rFonts w:hint="default" w:ascii="Times New Roman" w:hAnsi="Times New Roman" w:eastAsia="仿宋_GB2312" w:cs="Times New Roman"/>
                <w:i w:val="0"/>
                <w:color w:val="000000"/>
                <w:kern w:val="0"/>
                <w:sz w:val="28"/>
                <w:szCs w:val="28"/>
                <w:u w:val="none"/>
                <w:lang w:val="en-US" w:eastAsia="zh-CN" w:bidi="ar"/>
              </w:rPr>
              <w:t>更换电表箱及重新架设新线路。</w:t>
            </w:r>
            <w:r>
              <w:rPr>
                <w:rStyle w:val="9"/>
                <w:rFonts w:hint="default" w:ascii="Times New Roman" w:hAnsi="Times New Roman" w:cs="Times New Roman"/>
                <w:lang w:val="en-US" w:eastAsia="zh-CN" w:bidi="ar"/>
              </w:rPr>
              <w:t>经回访，投诉人表示满意。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08" w:hRule="atLeast"/>
          <w:jc w:val="center"/>
        </w:trPr>
        <w:tc>
          <w:tcPr>
            <w:tcW w:w="906" w:type="dxa"/>
            <w:tcBorders>
              <w:top w:val="single" w:color="000000" w:sz="2" w:space="0"/>
              <w:left w:val="single" w:color="000000" w:sz="2" w:space="0"/>
              <w:bottom w:val="single" w:color="000000" w:sz="2" w:space="0"/>
              <w:right w:val="single" w:color="000000" w:sz="2" w:space="0"/>
            </w:tcBorders>
            <w:noWrap w:val="0"/>
            <w:vAlign w:val="center"/>
          </w:tcPr>
          <w:p>
            <w:pPr>
              <w:keepNext w:val="0"/>
              <w:keepLines w:val="0"/>
              <w:widowControl/>
              <w:suppressLineNumbers w:val="0"/>
              <w:jc w:val="center"/>
              <w:textAlignment w:val="bottom"/>
              <w:rPr>
                <w:rFonts w:hint="default" w:ascii="Times New Roman" w:hAnsi="Times New Roman" w:eastAsia="仿宋_GB2312" w:cs="Times New Roman"/>
                <w:color w:val="auto"/>
                <w:kern w:val="0"/>
                <w:sz w:val="28"/>
                <w:szCs w:val="28"/>
                <w:highlight w:val="none"/>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29</w:t>
            </w:r>
          </w:p>
        </w:tc>
        <w:tc>
          <w:tcPr>
            <w:tcW w:w="2824" w:type="dxa"/>
            <w:tcBorders>
              <w:top w:val="single" w:color="000000" w:sz="2" w:space="0"/>
              <w:left w:val="single" w:color="000000" w:sz="2" w:space="0"/>
              <w:bottom w:val="single" w:color="000000" w:sz="2" w:space="0"/>
              <w:right w:val="single" w:color="000000" w:sz="2" w:space="0"/>
            </w:tcBorders>
            <w:noWrap w:val="0"/>
            <w:vAlign w:val="center"/>
          </w:tcPr>
          <w:p>
            <w:pPr>
              <w:keepNext w:val="0"/>
              <w:keepLines w:val="0"/>
              <w:widowControl/>
              <w:suppressLineNumbers w:val="0"/>
              <w:jc w:val="both"/>
              <w:textAlignment w:val="bottom"/>
              <w:rPr>
                <w:rFonts w:hint="default" w:ascii="Times New Roman" w:hAnsi="Times New Roman" w:eastAsia="仿宋_GB2312" w:cs="Times New Roman"/>
                <w:color w:val="000000"/>
                <w:kern w:val="0"/>
                <w:sz w:val="28"/>
                <w:szCs w:val="28"/>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海南电网有限责任公司东方供电局</w:t>
            </w:r>
          </w:p>
        </w:tc>
        <w:tc>
          <w:tcPr>
            <w:tcW w:w="5397" w:type="dxa"/>
            <w:tcBorders>
              <w:top w:val="single" w:color="000000" w:sz="2" w:space="0"/>
              <w:left w:val="single" w:color="000000" w:sz="2" w:space="0"/>
              <w:bottom w:val="single" w:color="000000" w:sz="2" w:space="0"/>
              <w:right w:val="single" w:color="000000" w:sz="2" w:space="0"/>
            </w:tcBorders>
            <w:noWrap w:val="0"/>
            <w:vAlign w:val="center"/>
          </w:tcPr>
          <w:p>
            <w:pPr>
              <w:keepNext w:val="0"/>
              <w:keepLines w:val="0"/>
              <w:widowControl/>
              <w:suppressLineNumbers w:val="0"/>
              <w:jc w:val="both"/>
              <w:textAlignment w:val="bottom"/>
              <w:rPr>
                <w:rFonts w:hint="default" w:ascii="Times New Roman" w:hAnsi="Times New Roman" w:eastAsia="仿宋_GB2312" w:cs="Times New Roman"/>
                <w:color w:val="000000"/>
                <w:kern w:val="0"/>
                <w:sz w:val="28"/>
                <w:szCs w:val="28"/>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东方市群众反映，</w:t>
            </w:r>
            <w:r>
              <w:rPr>
                <w:rFonts w:hint="eastAsia" w:ascii="Times New Roman" w:hAnsi="Times New Roman" w:eastAsia="仿宋_GB2312" w:cs="Times New Roman"/>
                <w:i w:val="0"/>
                <w:color w:val="000000"/>
                <w:kern w:val="0"/>
                <w:sz w:val="28"/>
                <w:szCs w:val="28"/>
                <w:u w:val="none"/>
                <w:lang w:val="en-US" w:eastAsia="zh-CN" w:bidi="ar"/>
              </w:rPr>
              <w:t>其家电费异常，联系供电企业未解决</w:t>
            </w:r>
            <w:r>
              <w:rPr>
                <w:rFonts w:hint="default" w:ascii="Times New Roman" w:hAnsi="Times New Roman" w:eastAsia="仿宋_GB2312" w:cs="Times New Roman"/>
                <w:i w:val="0"/>
                <w:color w:val="000000"/>
                <w:kern w:val="0"/>
                <w:sz w:val="28"/>
                <w:szCs w:val="28"/>
                <w:u w:val="none"/>
                <w:lang w:val="en-US" w:eastAsia="zh-CN" w:bidi="ar"/>
              </w:rPr>
              <w:t>。</w:t>
            </w:r>
            <w:r>
              <w:rPr>
                <w:rStyle w:val="9"/>
                <w:rFonts w:hint="default" w:ascii="Times New Roman" w:hAnsi="Times New Roman" w:cs="Times New Roman"/>
                <w:lang w:val="en-US" w:eastAsia="zh-CN" w:bidi="ar"/>
              </w:rPr>
              <w:t>希望尽快解决此问题。</w:t>
            </w:r>
          </w:p>
        </w:tc>
        <w:tc>
          <w:tcPr>
            <w:tcW w:w="10944" w:type="dxa"/>
            <w:tcBorders>
              <w:top w:val="single" w:color="000000" w:sz="2" w:space="0"/>
              <w:left w:val="single" w:color="000000" w:sz="2" w:space="0"/>
              <w:bottom w:val="single" w:color="000000" w:sz="2" w:space="0"/>
              <w:right w:val="single" w:color="000000" w:sz="2" w:space="0"/>
            </w:tcBorders>
            <w:noWrap w:val="0"/>
            <w:vAlign w:val="center"/>
          </w:tcPr>
          <w:p>
            <w:pPr>
              <w:keepNext w:val="0"/>
              <w:keepLines w:val="0"/>
              <w:widowControl/>
              <w:suppressLineNumbers w:val="0"/>
              <w:jc w:val="both"/>
              <w:textAlignment w:val="bottom"/>
              <w:rPr>
                <w:rFonts w:hint="default" w:ascii="Times New Roman" w:hAnsi="Times New Roman" w:eastAsia="仿宋_GB2312" w:cs="Times New Roman"/>
                <w:color w:val="000000"/>
                <w:kern w:val="0"/>
                <w:sz w:val="28"/>
                <w:szCs w:val="28"/>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经调查，反映事项部分属实。被投诉对象负全部责任。</w:t>
            </w:r>
            <w:r>
              <w:rPr>
                <w:rFonts w:hint="eastAsia" w:ascii="Times New Roman" w:hAnsi="Times New Roman" w:eastAsia="仿宋_GB2312" w:cs="Times New Roman"/>
                <w:i w:val="0"/>
                <w:color w:val="000000"/>
                <w:kern w:val="0"/>
                <w:sz w:val="28"/>
                <w:szCs w:val="28"/>
                <w:u w:val="none"/>
                <w:lang w:val="en-US" w:eastAsia="zh-CN" w:bidi="ar"/>
              </w:rPr>
              <w:t>投诉人家中</w:t>
            </w:r>
            <w:r>
              <w:rPr>
                <w:rFonts w:hint="default" w:ascii="Times New Roman" w:hAnsi="Times New Roman" w:eastAsia="仿宋_GB2312" w:cs="Times New Roman"/>
                <w:i w:val="0"/>
                <w:color w:val="000000"/>
                <w:kern w:val="0"/>
                <w:sz w:val="28"/>
                <w:szCs w:val="28"/>
                <w:u w:val="none"/>
                <w:lang w:val="en-US" w:eastAsia="zh-CN" w:bidi="ar"/>
              </w:rPr>
              <w:t>电量异常原因</w:t>
            </w:r>
            <w:r>
              <w:rPr>
                <w:rFonts w:hint="eastAsia" w:ascii="Times New Roman" w:hAnsi="Times New Roman" w:eastAsia="仿宋_GB2312" w:cs="Times New Roman"/>
                <w:i w:val="0"/>
                <w:color w:val="000000"/>
                <w:kern w:val="0"/>
                <w:sz w:val="28"/>
                <w:szCs w:val="28"/>
                <w:u w:val="none"/>
                <w:lang w:val="en-US" w:eastAsia="zh-CN" w:bidi="ar"/>
              </w:rPr>
              <w:t>为供电企业</w:t>
            </w:r>
            <w:r>
              <w:rPr>
                <w:rFonts w:hint="default" w:ascii="Times New Roman" w:hAnsi="Times New Roman" w:eastAsia="仿宋_GB2312" w:cs="Times New Roman"/>
                <w:i w:val="0"/>
                <w:color w:val="000000"/>
                <w:kern w:val="0"/>
                <w:sz w:val="28"/>
                <w:szCs w:val="28"/>
                <w:u w:val="none"/>
                <w:lang w:val="en-US" w:eastAsia="zh-CN" w:bidi="ar"/>
              </w:rPr>
              <w:t>计量自动化系统档案计量参数设置错误，自2021年4月以来远程抄表电量差错</w:t>
            </w:r>
            <w:r>
              <w:rPr>
                <w:rFonts w:hint="eastAsia" w:ascii="Times New Roman" w:hAnsi="Times New Roman" w:eastAsia="仿宋_GB2312" w:cs="Times New Roman"/>
                <w:i w:val="0"/>
                <w:color w:val="000000"/>
                <w:kern w:val="0"/>
                <w:sz w:val="28"/>
                <w:szCs w:val="28"/>
                <w:u w:val="none"/>
                <w:lang w:val="en-US" w:eastAsia="zh-CN" w:bidi="ar"/>
              </w:rPr>
              <w:t>，</w:t>
            </w:r>
            <w:r>
              <w:rPr>
                <w:rFonts w:hint="default" w:ascii="Times New Roman" w:hAnsi="Times New Roman" w:eastAsia="仿宋_GB2312" w:cs="Times New Roman"/>
                <w:i w:val="0"/>
                <w:color w:val="000000"/>
                <w:kern w:val="0"/>
                <w:sz w:val="28"/>
                <w:szCs w:val="28"/>
                <w:u w:val="none"/>
                <w:lang w:val="en-US" w:eastAsia="zh-CN" w:bidi="ar"/>
              </w:rPr>
              <w:t>少计电量2866千瓦时</w:t>
            </w:r>
            <w:r>
              <w:rPr>
                <w:rFonts w:hint="eastAsia" w:ascii="Times New Roman" w:hAnsi="Times New Roman" w:eastAsia="仿宋_GB2312" w:cs="Times New Roman"/>
                <w:i w:val="0"/>
                <w:color w:val="000000"/>
                <w:kern w:val="0"/>
                <w:sz w:val="28"/>
                <w:szCs w:val="28"/>
                <w:u w:val="none"/>
                <w:lang w:val="en-US" w:eastAsia="zh-CN" w:bidi="ar"/>
              </w:rPr>
              <w:t>，供电企业将少计电量计入当月投诉人电量，导致当月投诉人家中当月电量增多</w:t>
            </w:r>
            <w:r>
              <w:rPr>
                <w:rFonts w:hint="default" w:ascii="Times New Roman" w:hAnsi="Times New Roman" w:eastAsia="仿宋_GB2312" w:cs="Times New Roman"/>
                <w:i w:val="0"/>
                <w:color w:val="000000"/>
                <w:kern w:val="0"/>
                <w:sz w:val="28"/>
                <w:szCs w:val="28"/>
                <w:u w:val="none"/>
                <w:lang w:val="en-US" w:eastAsia="zh-CN" w:bidi="ar"/>
              </w:rPr>
              <w:t>。已督促供电企业加强表计检测，</w:t>
            </w:r>
            <w:r>
              <w:rPr>
                <w:rStyle w:val="9"/>
                <w:rFonts w:hint="default" w:ascii="Times New Roman" w:hAnsi="Times New Roman" w:cs="Times New Roman"/>
                <w:lang w:val="en-US" w:eastAsia="zh-CN" w:bidi="ar"/>
              </w:rPr>
              <w:t>并将具体情况向投诉人解释说明。</w:t>
            </w:r>
            <w:r>
              <w:rPr>
                <w:rStyle w:val="9"/>
                <w:rFonts w:hint="eastAsia" w:ascii="Times New Roman" w:hAnsi="Times New Roman" w:cs="Times New Roman"/>
                <w:lang w:val="en-US" w:eastAsia="zh-CN" w:bidi="ar"/>
              </w:rPr>
              <w:t>目前，</w:t>
            </w:r>
            <w:r>
              <w:rPr>
                <w:rFonts w:hint="default" w:ascii="Times New Roman" w:hAnsi="Times New Roman" w:eastAsia="仿宋_GB2312" w:cs="Times New Roman"/>
                <w:i w:val="0"/>
                <w:color w:val="000000"/>
                <w:kern w:val="0"/>
                <w:sz w:val="28"/>
                <w:szCs w:val="28"/>
                <w:u w:val="none"/>
                <w:lang w:val="en-US" w:eastAsia="zh-CN" w:bidi="ar"/>
              </w:rPr>
              <w:t>供电企业</w:t>
            </w:r>
            <w:r>
              <w:rPr>
                <w:rFonts w:hint="eastAsia" w:ascii="Times New Roman" w:hAnsi="Times New Roman" w:eastAsia="仿宋_GB2312" w:cs="Times New Roman"/>
                <w:i w:val="0"/>
                <w:color w:val="000000"/>
                <w:kern w:val="0"/>
                <w:sz w:val="28"/>
                <w:szCs w:val="28"/>
                <w:u w:val="none"/>
                <w:lang w:val="en-US" w:eastAsia="zh-CN" w:bidi="ar"/>
              </w:rPr>
              <w:t>已</w:t>
            </w:r>
            <w:r>
              <w:rPr>
                <w:rFonts w:hint="default" w:ascii="Times New Roman" w:hAnsi="Times New Roman" w:eastAsia="仿宋_GB2312" w:cs="Times New Roman"/>
                <w:i w:val="0"/>
                <w:color w:val="000000"/>
                <w:kern w:val="0"/>
                <w:sz w:val="28"/>
                <w:szCs w:val="28"/>
                <w:u w:val="none"/>
                <w:lang w:val="en-US" w:eastAsia="zh-CN" w:bidi="ar"/>
              </w:rPr>
              <w:t>修正恢复正确抄表数据。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48" w:hRule="atLeast"/>
          <w:jc w:val="center"/>
        </w:trPr>
        <w:tc>
          <w:tcPr>
            <w:tcW w:w="906" w:type="dxa"/>
            <w:tcBorders>
              <w:top w:val="single" w:color="000000" w:sz="2" w:space="0"/>
              <w:left w:val="single" w:color="000000" w:sz="2" w:space="0"/>
              <w:bottom w:val="single" w:color="000000" w:sz="2" w:space="0"/>
              <w:right w:val="single" w:color="000000" w:sz="2" w:space="0"/>
            </w:tcBorders>
            <w:noWrap w:val="0"/>
            <w:vAlign w:val="center"/>
          </w:tcPr>
          <w:p>
            <w:pPr>
              <w:keepNext w:val="0"/>
              <w:keepLines w:val="0"/>
              <w:widowControl/>
              <w:suppressLineNumbers w:val="0"/>
              <w:jc w:val="center"/>
              <w:textAlignment w:val="bottom"/>
              <w:rPr>
                <w:rFonts w:hint="default" w:ascii="Times New Roman" w:hAnsi="Times New Roman" w:eastAsia="仿宋_GB2312" w:cs="Times New Roman"/>
                <w:color w:val="auto"/>
                <w:kern w:val="0"/>
                <w:sz w:val="28"/>
                <w:szCs w:val="28"/>
                <w:highlight w:val="none"/>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30</w:t>
            </w:r>
          </w:p>
        </w:tc>
        <w:tc>
          <w:tcPr>
            <w:tcW w:w="2824" w:type="dxa"/>
            <w:tcBorders>
              <w:top w:val="single" w:color="000000" w:sz="2" w:space="0"/>
              <w:left w:val="single" w:color="000000" w:sz="2" w:space="0"/>
              <w:bottom w:val="single" w:color="000000" w:sz="2" w:space="0"/>
              <w:right w:val="single" w:color="000000" w:sz="2" w:space="0"/>
            </w:tcBorders>
            <w:noWrap w:val="0"/>
            <w:vAlign w:val="center"/>
          </w:tcPr>
          <w:p>
            <w:pPr>
              <w:keepNext w:val="0"/>
              <w:keepLines w:val="0"/>
              <w:widowControl/>
              <w:suppressLineNumbers w:val="0"/>
              <w:jc w:val="both"/>
              <w:textAlignment w:val="bottom"/>
              <w:rPr>
                <w:rFonts w:hint="default" w:ascii="Times New Roman" w:hAnsi="Times New Roman" w:eastAsia="仿宋_GB2312" w:cs="Times New Roman"/>
                <w:color w:val="000000"/>
                <w:kern w:val="0"/>
                <w:sz w:val="28"/>
                <w:szCs w:val="28"/>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海南电网有限责任公司儋州供电局</w:t>
            </w:r>
          </w:p>
        </w:tc>
        <w:tc>
          <w:tcPr>
            <w:tcW w:w="5397" w:type="dxa"/>
            <w:tcBorders>
              <w:top w:val="single" w:color="000000" w:sz="2" w:space="0"/>
              <w:left w:val="single" w:color="000000" w:sz="2" w:space="0"/>
              <w:bottom w:val="single" w:color="000000" w:sz="2" w:space="0"/>
              <w:right w:val="single" w:color="000000" w:sz="2" w:space="0"/>
            </w:tcBorders>
            <w:noWrap w:val="0"/>
            <w:vAlign w:val="center"/>
          </w:tcPr>
          <w:p>
            <w:pPr>
              <w:keepNext w:val="0"/>
              <w:keepLines w:val="0"/>
              <w:widowControl/>
              <w:suppressLineNumbers w:val="0"/>
              <w:jc w:val="both"/>
              <w:textAlignment w:val="bottom"/>
              <w:rPr>
                <w:rFonts w:hint="default" w:ascii="Times New Roman" w:hAnsi="Times New Roman" w:eastAsia="仿宋_GB2312" w:cs="Times New Roman"/>
                <w:color w:val="000000"/>
                <w:kern w:val="0"/>
                <w:sz w:val="28"/>
                <w:szCs w:val="28"/>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儋州市群众反映，其所在小区因受恶劣天气影响，</w:t>
            </w:r>
            <w:r>
              <w:rPr>
                <w:rFonts w:hint="eastAsia" w:ascii="Times New Roman" w:hAnsi="Times New Roman" w:eastAsia="仿宋_GB2312" w:cs="Times New Roman"/>
                <w:i w:val="0"/>
                <w:color w:val="000000"/>
                <w:kern w:val="0"/>
                <w:sz w:val="28"/>
                <w:szCs w:val="28"/>
                <w:u w:val="none"/>
                <w:lang w:val="en-US" w:eastAsia="zh-CN" w:bidi="ar"/>
              </w:rPr>
              <w:t>近1年来多次发生停电。</w:t>
            </w:r>
            <w:r>
              <w:rPr>
                <w:rStyle w:val="9"/>
                <w:rFonts w:hint="default" w:ascii="Times New Roman" w:hAnsi="Times New Roman" w:cs="Times New Roman"/>
                <w:lang w:val="en-US" w:eastAsia="zh-CN" w:bidi="ar"/>
              </w:rPr>
              <w:t>希望尽快解决此问题。</w:t>
            </w:r>
          </w:p>
        </w:tc>
        <w:tc>
          <w:tcPr>
            <w:tcW w:w="10944" w:type="dxa"/>
            <w:tcBorders>
              <w:top w:val="single" w:color="000000" w:sz="2" w:space="0"/>
              <w:left w:val="single" w:color="000000" w:sz="2" w:space="0"/>
              <w:bottom w:val="single" w:color="000000" w:sz="2" w:space="0"/>
              <w:right w:val="single" w:color="000000" w:sz="2" w:space="0"/>
            </w:tcBorders>
            <w:noWrap w:val="0"/>
            <w:vAlign w:val="center"/>
          </w:tcPr>
          <w:p>
            <w:pPr>
              <w:keepNext w:val="0"/>
              <w:keepLines w:val="0"/>
              <w:widowControl/>
              <w:suppressLineNumbers w:val="0"/>
              <w:jc w:val="both"/>
              <w:textAlignment w:val="bottom"/>
              <w:rPr>
                <w:rFonts w:hint="default" w:ascii="Times New Roman" w:hAnsi="Times New Roman" w:eastAsia="仿宋_GB2312" w:cs="Times New Roman"/>
                <w:color w:val="000000"/>
                <w:kern w:val="0"/>
                <w:sz w:val="28"/>
                <w:szCs w:val="28"/>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经调查，反映事项部分属实。被投诉对象负部分责任。投诉人所在小区2023年以来</w:t>
            </w:r>
            <w:r>
              <w:rPr>
                <w:rFonts w:hint="eastAsia" w:ascii="Times New Roman" w:hAnsi="Times New Roman" w:eastAsia="仿宋_GB2312" w:cs="Times New Roman"/>
                <w:i w:val="0"/>
                <w:color w:val="000000"/>
                <w:kern w:val="0"/>
                <w:sz w:val="28"/>
                <w:szCs w:val="28"/>
                <w:u w:val="none"/>
                <w:lang w:val="en-US" w:eastAsia="zh-CN" w:bidi="ar"/>
              </w:rPr>
              <w:t>共</w:t>
            </w:r>
            <w:r>
              <w:rPr>
                <w:rFonts w:hint="default" w:ascii="Times New Roman" w:hAnsi="Times New Roman" w:eastAsia="仿宋_GB2312" w:cs="Times New Roman"/>
                <w:i w:val="0"/>
                <w:color w:val="000000"/>
                <w:kern w:val="0"/>
                <w:sz w:val="28"/>
                <w:szCs w:val="28"/>
                <w:u w:val="none"/>
                <w:lang w:val="en-US" w:eastAsia="zh-CN" w:bidi="ar"/>
              </w:rPr>
              <w:t>停电7次，其中小区内部检修</w:t>
            </w:r>
            <w:r>
              <w:rPr>
                <w:rFonts w:hint="eastAsia" w:ascii="Times New Roman" w:hAnsi="Times New Roman" w:eastAsia="仿宋_GB2312" w:cs="Times New Roman"/>
                <w:i w:val="0"/>
                <w:color w:val="000000"/>
                <w:kern w:val="0"/>
                <w:sz w:val="28"/>
                <w:szCs w:val="28"/>
                <w:u w:val="none"/>
                <w:lang w:val="en-US" w:eastAsia="zh-CN" w:bidi="ar"/>
              </w:rPr>
              <w:t>停电</w:t>
            </w:r>
            <w:r>
              <w:rPr>
                <w:rFonts w:hint="default" w:ascii="Times New Roman" w:hAnsi="Times New Roman" w:eastAsia="仿宋_GB2312" w:cs="Times New Roman"/>
                <w:i w:val="0"/>
                <w:color w:val="000000"/>
                <w:kern w:val="0"/>
                <w:sz w:val="28"/>
                <w:szCs w:val="28"/>
                <w:u w:val="none"/>
                <w:lang w:val="en-US" w:eastAsia="zh-CN" w:bidi="ar"/>
              </w:rPr>
              <w:t>3次</w:t>
            </w:r>
            <w:r>
              <w:rPr>
                <w:rFonts w:hint="eastAsia" w:ascii="Times New Roman" w:hAnsi="Times New Roman" w:eastAsia="仿宋_GB2312" w:cs="Times New Roman"/>
                <w:i w:val="0"/>
                <w:color w:val="000000"/>
                <w:kern w:val="0"/>
                <w:sz w:val="28"/>
                <w:szCs w:val="28"/>
                <w:u w:val="none"/>
                <w:lang w:val="en-US" w:eastAsia="zh-CN" w:bidi="ar"/>
              </w:rPr>
              <w:t>、设备故障停电</w:t>
            </w:r>
            <w:r>
              <w:rPr>
                <w:rFonts w:hint="default" w:ascii="Times New Roman" w:hAnsi="Times New Roman" w:eastAsia="仿宋_GB2312" w:cs="Times New Roman"/>
                <w:i w:val="0"/>
                <w:color w:val="000000"/>
                <w:kern w:val="0"/>
                <w:sz w:val="28"/>
                <w:szCs w:val="28"/>
                <w:u w:val="none"/>
                <w:lang w:val="en-US" w:eastAsia="zh-CN" w:bidi="ar"/>
              </w:rPr>
              <w:t>4次</w:t>
            </w:r>
            <w:r>
              <w:rPr>
                <w:rFonts w:hint="eastAsia" w:ascii="Times New Roman" w:hAnsi="Times New Roman" w:eastAsia="仿宋_GB2312" w:cs="Times New Roman"/>
                <w:i w:val="0"/>
                <w:color w:val="000000"/>
                <w:kern w:val="0"/>
                <w:sz w:val="28"/>
                <w:szCs w:val="28"/>
                <w:u w:val="none"/>
                <w:lang w:val="en-US" w:eastAsia="zh-CN" w:bidi="ar"/>
              </w:rPr>
              <w:t>，</w:t>
            </w:r>
            <w:r>
              <w:rPr>
                <w:rFonts w:hint="default" w:ascii="Times New Roman" w:hAnsi="Times New Roman" w:eastAsia="仿宋_GB2312" w:cs="Times New Roman"/>
                <w:i w:val="0"/>
                <w:color w:val="000000"/>
                <w:kern w:val="0"/>
                <w:sz w:val="28"/>
                <w:szCs w:val="28"/>
                <w:u w:val="none"/>
                <w:lang w:val="en-US" w:eastAsia="zh-CN" w:bidi="ar"/>
              </w:rPr>
              <w:t>停电时长最短10分钟，最长2小时20分钟。已督促供电企业</w:t>
            </w:r>
            <w:r>
              <w:rPr>
                <w:rFonts w:hint="eastAsia" w:ascii="Times New Roman" w:hAnsi="Times New Roman" w:eastAsia="仿宋_GB2312" w:cs="Times New Roman"/>
                <w:i w:val="0"/>
                <w:color w:val="000000"/>
                <w:kern w:val="0"/>
                <w:sz w:val="28"/>
                <w:szCs w:val="28"/>
                <w:u w:val="none"/>
                <w:lang w:val="en-US" w:eastAsia="zh-CN" w:bidi="ar"/>
              </w:rPr>
              <w:t>强化设备运行维护</w:t>
            </w:r>
            <w:r>
              <w:rPr>
                <w:rFonts w:hint="default" w:ascii="Times New Roman" w:hAnsi="Times New Roman" w:eastAsia="仿宋_GB2312" w:cs="Times New Roman"/>
                <w:i w:val="0"/>
                <w:color w:val="000000"/>
                <w:kern w:val="0"/>
                <w:sz w:val="28"/>
                <w:szCs w:val="28"/>
                <w:u w:val="none"/>
                <w:lang w:val="en-US" w:eastAsia="zh-CN" w:bidi="ar"/>
              </w:rPr>
              <w:t>，</w:t>
            </w:r>
            <w:r>
              <w:rPr>
                <w:rFonts w:hint="eastAsia" w:ascii="Times New Roman" w:hAnsi="Times New Roman" w:eastAsia="仿宋_GB2312" w:cs="Times New Roman"/>
                <w:i w:val="0"/>
                <w:color w:val="000000"/>
                <w:kern w:val="0"/>
                <w:sz w:val="28"/>
                <w:szCs w:val="28"/>
                <w:u w:val="none"/>
                <w:lang w:val="en-US" w:eastAsia="zh-CN" w:bidi="ar"/>
              </w:rPr>
              <w:t>并开展隐患排查消缺工作</w:t>
            </w:r>
            <w:r>
              <w:rPr>
                <w:rFonts w:hint="default" w:ascii="Times New Roman" w:hAnsi="Times New Roman" w:eastAsia="仿宋_GB2312" w:cs="Times New Roman"/>
                <w:i w:val="0"/>
                <w:color w:val="000000"/>
                <w:kern w:val="0"/>
                <w:sz w:val="28"/>
                <w:szCs w:val="28"/>
                <w:u w:val="none"/>
                <w:lang w:val="en-US" w:eastAsia="zh-CN" w:bidi="ar"/>
              </w:rPr>
              <w:t>。</w:t>
            </w:r>
            <w:r>
              <w:rPr>
                <w:rFonts w:hint="eastAsia" w:ascii="Times New Roman" w:hAnsi="Times New Roman" w:eastAsia="仿宋_GB2312" w:cs="Times New Roman"/>
                <w:i w:val="0"/>
                <w:color w:val="000000"/>
                <w:kern w:val="0"/>
                <w:sz w:val="28"/>
                <w:szCs w:val="28"/>
                <w:u w:val="none"/>
                <w:lang w:val="en-US" w:eastAsia="zh-CN" w:bidi="ar"/>
              </w:rPr>
              <w:t>目前，</w:t>
            </w:r>
            <w:r>
              <w:rPr>
                <w:rFonts w:hint="default" w:ascii="Times New Roman" w:hAnsi="Times New Roman" w:eastAsia="仿宋_GB2312" w:cs="Times New Roman"/>
                <w:i w:val="0"/>
                <w:color w:val="000000"/>
                <w:kern w:val="0"/>
                <w:sz w:val="28"/>
                <w:szCs w:val="28"/>
                <w:u w:val="none"/>
                <w:lang w:val="en-US" w:eastAsia="zh-CN" w:bidi="ar"/>
              </w:rPr>
              <w:t>供电企业</w:t>
            </w:r>
            <w:r>
              <w:rPr>
                <w:rFonts w:hint="eastAsia" w:ascii="Times New Roman" w:hAnsi="Times New Roman" w:eastAsia="仿宋_GB2312" w:cs="Times New Roman"/>
                <w:i w:val="0"/>
                <w:color w:val="000000"/>
                <w:kern w:val="0"/>
                <w:sz w:val="28"/>
                <w:szCs w:val="28"/>
                <w:u w:val="none"/>
                <w:lang w:val="en-US" w:eastAsia="zh-CN" w:bidi="ar"/>
              </w:rPr>
              <w:t>已</w:t>
            </w:r>
            <w:r>
              <w:rPr>
                <w:rFonts w:hint="default" w:ascii="Times New Roman" w:hAnsi="Times New Roman" w:eastAsia="仿宋_GB2312" w:cs="Times New Roman"/>
                <w:i w:val="0"/>
                <w:color w:val="000000"/>
                <w:kern w:val="0"/>
                <w:sz w:val="28"/>
                <w:szCs w:val="28"/>
                <w:u w:val="none"/>
                <w:lang w:val="en-US" w:eastAsia="zh-CN" w:bidi="ar"/>
              </w:rPr>
              <w:t xml:space="preserve">加强日常巡视、测温及对线路开关点开展树障清理工作。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00" w:hRule="atLeast"/>
          <w:jc w:val="center"/>
        </w:trPr>
        <w:tc>
          <w:tcPr>
            <w:tcW w:w="906" w:type="dxa"/>
            <w:tcBorders>
              <w:top w:val="single" w:color="000000" w:sz="2" w:space="0"/>
              <w:left w:val="single" w:color="000000" w:sz="2" w:space="0"/>
              <w:bottom w:val="single" w:color="000000" w:sz="2" w:space="0"/>
              <w:right w:val="single" w:color="000000" w:sz="2" w:space="0"/>
            </w:tcBorders>
            <w:noWrap w:val="0"/>
            <w:vAlign w:val="center"/>
          </w:tcPr>
          <w:p>
            <w:pPr>
              <w:keepNext w:val="0"/>
              <w:keepLines w:val="0"/>
              <w:widowControl/>
              <w:suppressLineNumbers w:val="0"/>
              <w:jc w:val="center"/>
              <w:textAlignment w:val="bottom"/>
              <w:rPr>
                <w:rFonts w:hint="default" w:ascii="Times New Roman" w:hAnsi="Times New Roman" w:eastAsia="仿宋_GB2312" w:cs="Times New Roman"/>
                <w:color w:val="auto"/>
                <w:kern w:val="0"/>
                <w:sz w:val="28"/>
                <w:szCs w:val="28"/>
                <w:highlight w:val="none"/>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31</w:t>
            </w:r>
          </w:p>
        </w:tc>
        <w:tc>
          <w:tcPr>
            <w:tcW w:w="2824" w:type="dxa"/>
            <w:tcBorders>
              <w:top w:val="single" w:color="000000" w:sz="2" w:space="0"/>
              <w:left w:val="single" w:color="000000" w:sz="2" w:space="0"/>
              <w:bottom w:val="single" w:color="000000" w:sz="2" w:space="0"/>
              <w:right w:val="single" w:color="000000" w:sz="2" w:space="0"/>
            </w:tcBorders>
            <w:noWrap w:val="0"/>
            <w:vAlign w:val="center"/>
          </w:tcPr>
          <w:p>
            <w:pPr>
              <w:keepNext w:val="0"/>
              <w:keepLines w:val="0"/>
              <w:widowControl/>
              <w:suppressLineNumbers w:val="0"/>
              <w:jc w:val="both"/>
              <w:textAlignment w:val="bottom"/>
              <w:rPr>
                <w:rFonts w:hint="default" w:ascii="Times New Roman" w:hAnsi="Times New Roman" w:eastAsia="仿宋_GB2312" w:cs="Times New Roman"/>
                <w:color w:val="000000"/>
                <w:kern w:val="0"/>
                <w:sz w:val="28"/>
                <w:szCs w:val="28"/>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国网重庆市电力公司垫江供电公司</w:t>
            </w:r>
          </w:p>
        </w:tc>
        <w:tc>
          <w:tcPr>
            <w:tcW w:w="5397" w:type="dxa"/>
            <w:tcBorders>
              <w:top w:val="single" w:color="000000" w:sz="2" w:space="0"/>
              <w:left w:val="single" w:color="000000" w:sz="2" w:space="0"/>
              <w:bottom w:val="single" w:color="000000" w:sz="2" w:space="0"/>
              <w:right w:val="single" w:color="000000" w:sz="2" w:space="0"/>
            </w:tcBorders>
            <w:noWrap w:val="0"/>
            <w:vAlign w:val="center"/>
          </w:tcPr>
          <w:p>
            <w:pPr>
              <w:keepNext w:val="0"/>
              <w:keepLines w:val="0"/>
              <w:widowControl/>
              <w:suppressLineNumbers w:val="0"/>
              <w:jc w:val="both"/>
              <w:textAlignment w:val="bottom"/>
              <w:rPr>
                <w:rFonts w:hint="default" w:ascii="Times New Roman" w:hAnsi="Times New Roman" w:eastAsia="仿宋_GB2312" w:cs="Times New Roman"/>
                <w:color w:val="000000"/>
                <w:kern w:val="0"/>
                <w:sz w:val="28"/>
                <w:szCs w:val="28"/>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重庆垫江县群众反映，其居住村庄低电压</w:t>
            </w:r>
            <w:r>
              <w:rPr>
                <w:rFonts w:hint="eastAsia" w:ascii="Times New Roman" w:hAnsi="Times New Roman" w:eastAsia="仿宋_GB2312" w:cs="Times New Roman"/>
                <w:i w:val="0"/>
                <w:color w:val="000000"/>
                <w:kern w:val="0"/>
                <w:sz w:val="28"/>
                <w:szCs w:val="28"/>
                <w:u w:val="none"/>
                <w:lang w:val="en-US" w:eastAsia="zh-CN" w:bidi="ar"/>
              </w:rPr>
              <w:t>问题</w:t>
            </w:r>
            <w:r>
              <w:rPr>
                <w:rFonts w:hint="default" w:ascii="Times New Roman" w:hAnsi="Times New Roman" w:eastAsia="仿宋_GB2312" w:cs="Times New Roman"/>
                <w:i w:val="0"/>
                <w:color w:val="000000"/>
                <w:kern w:val="0"/>
                <w:sz w:val="28"/>
                <w:szCs w:val="28"/>
                <w:u w:val="none"/>
                <w:lang w:val="en-US" w:eastAsia="zh-CN" w:bidi="ar"/>
              </w:rPr>
              <w:t>已持续多年</w:t>
            </w:r>
            <w:r>
              <w:rPr>
                <w:rFonts w:hint="eastAsia" w:ascii="Times New Roman" w:hAnsi="Times New Roman" w:eastAsia="仿宋_GB2312" w:cs="Times New Roman"/>
                <w:i w:val="0"/>
                <w:color w:val="000000"/>
                <w:kern w:val="0"/>
                <w:sz w:val="28"/>
                <w:szCs w:val="28"/>
                <w:u w:val="none"/>
                <w:lang w:val="en-US" w:eastAsia="zh-CN" w:bidi="ar"/>
              </w:rPr>
              <w:t>。</w:t>
            </w:r>
            <w:r>
              <w:rPr>
                <w:rStyle w:val="9"/>
                <w:rFonts w:hint="default" w:ascii="Times New Roman" w:hAnsi="Times New Roman" w:cs="Times New Roman"/>
                <w:lang w:val="en-US" w:eastAsia="zh-CN" w:bidi="ar"/>
              </w:rPr>
              <w:t>希望尽快解决此问题。</w:t>
            </w:r>
          </w:p>
        </w:tc>
        <w:tc>
          <w:tcPr>
            <w:tcW w:w="10944" w:type="dxa"/>
            <w:tcBorders>
              <w:top w:val="single" w:color="000000" w:sz="2" w:space="0"/>
              <w:left w:val="single" w:color="000000" w:sz="2" w:space="0"/>
              <w:bottom w:val="single" w:color="000000" w:sz="2" w:space="0"/>
              <w:right w:val="single" w:color="000000" w:sz="2" w:space="0"/>
            </w:tcBorders>
            <w:noWrap w:val="0"/>
            <w:vAlign w:val="center"/>
          </w:tcPr>
          <w:p>
            <w:pPr>
              <w:keepNext w:val="0"/>
              <w:keepLines w:val="0"/>
              <w:widowControl/>
              <w:suppressLineNumbers w:val="0"/>
              <w:jc w:val="both"/>
              <w:textAlignment w:val="bottom"/>
              <w:rPr>
                <w:rFonts w:hint="default" w:ascii="Times New Roman" w:hAnsi="Times New Roman" w:eastAsia="仿宋_GB2312" w:cs="Times New Roman"/>
                <w:color w:val="000000"/>
                <w:kern w:val="0"/>
                <w:sz w:val="28"/>
                <w:szCs w:val="28"/>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经调查，反映事项部分属实</w:t>
            </w:r>
            <w:r>
              <w:rPr>
                <w:rFonts w:hint="eastAsia" w:ascii="Times New Roman" w:hAnsi="Times New Roman" w:eastAsia="仿宋_GB2312" w:cs="Times New Roman"/>
                <w:i w:val="0"/>
                <w:color w:val="000000"/>
                <w:kern w:val="0"/>
                <w:sz w:val="28"/>
                <w:szCs w:val="28"/>
                <w:u w:val="none"/>
                <w:lang w:val="en-US" w:eastAsia="zh-CN" w:bidi="ar"/>
              </w:rPr>
              <w:t>。</w:t>
            </w:r>
            <w:r>
              <w:rPr>
                <w:rFonts w:hint="default" w:ascii="Times New Roman" w:hAnsi="Times New Roman" w:eastAsia="仿宋_GB2312" w:cs="Times New Roman"/>
                <w:i w:val="0"/>
                <w:color w:val="000000"/>
                <w:kern w:val="0"/>
                <w:sz w:val="28"/>
                <w:szCs w:val="28"/>
                <w:u w:val="none"/>
                <w:lang w:val="en-US" w:eastAsia="zh-CN" w:bidi="ar"/>
              </w:rPr>
              <w:t>被投诉对象负部分责任</w:t>
            </w:r>
            <w:r>
              <w:rPr>
                <w:rFonts w:hint="eastAsia" w:ascii="Times New Roman" w:hAnsi="Times New Roman" w:eastAsia="仿宋_GB2312" w:cs="Times New Roman"/>
                <w:i w:val="0"/>
                <w:color w:val="000000"/>
                <w:kern w:val="0"/>
                <w:sz w:val="28"/>
                <w:szCs w:val="28"/>
                <w:u w:val="none"/>
                <w:lang w:val="en-US" w:eastAsia="zh-CN" w:bidi="ar"/>
              </w:rPr>
              <w:t>。</w:t>
            </w:r>
            <w:r>
              <w:rPr>
                <w:rFonts w:hint="default" w:ascii="Times New Roman" w:hAnsi="Times New Roman" w:eastAsia="仿宋_GB2312" w:cs="Times New Roman"/>
                <w:i w:val="0"/>
                <w:color w:val="000000"/>
                <w:kern w:val="0"/>
                <w:sz w:val="28"/>
                <w:szCs w:val="28"/>
                <w:u w:val="none"/>
                <w:lang w:val="en-US" w:eastAsia="zh-CN" w:bidi="ar"/>
              </w:rPr>
              <w:t>经查询用电信息采集系统，投诉人所在台区2022年度夏期间、2023年春节及度夏期间均发生低电压情况。供电企业</w:t>
            </w:r>
            <w:r>
              <w:rPr>
                <w:rFonts w:hint="eastAsia" w:ascii="Times New Roman" w:hAnsi="Times New Roman" w:eastAsia="仿宋_GB2312" w:cs="Times New Roman"/>
                <w:i w:val="0"/>
                <w:color w:val="000000"/>
                <w:kern w:val="0"/>
                <w:sz w:val="28"/>
                <w:szCs w:val="28"/>
                <w:u w:val="none"/>
                <w:lang w:val="en-US" w:eastAsia="zh-CN" w:bidi="ar"/>
              </w:rPr>
              <w:t>已</w:t>
            </w:r>
            <w:r>
              <w:rPr>
                <w:rFonts w:hint="default" w:ascii="Times New Roman" w:hAnsi="Times New Roman" w:eastAsia="仿宋_GB2312" w:cs="Times New Roman"/>
                <w:i w:val="0"/>
                <w:color w:val="000000"/>
                <w:kern w:val="0"/>
                <w:sz w:val="28"/>
                <w:szCs w:val="28"/>
                <w:u w:val="none"/>
                <w:lang w:val="en-US" w:eastAsia="zh-CN" w:bidi="ar"/>
              </w:rPr>
              <w:t>将该台区低电压问题治理纳入计划，</w:t>
            </w:r>
            <w:r>
              <w:rPr>
                <w:rFonts w:hint="eastAsia" w:ascii="Times New Roman" w:hAnsi="Times New Roman" w:eastAsia="仿宋_GB2312" w:cs="Times New Roman"/>
                <w:i w:val="0"/>
                <w:color w:val="000000"/>
                <w:kern w:val="0"/>
                <w:sz w:val="28"/>
                <w:szCs w:val="28"/>
                <w:u w:val="none"/>
                <w:lang w:val="en-US" w:eastAsia="zh-CN" w:bidi="ar"/>
              </w:rPr>
              <w:t>但因施工受阻，未完成治理工作</w:t>
            </w:r>
            <w:r>
              <w:rPr>
                <w:rFonts w:hint="default" w:ascii="Times New Roman" w:hAnsi="Times New Roman" w:eastAsia="仿宋_GB2312" w:cs="Times New Roman"/>
                <w:i w:val="0"/>
                <w:color w:val="000000"/>
                <w:kern w:val="0"/>
                <w:sz w:val="28"/>
                <w:szCs w:val="28"/>
                <w:u w:val="none"/>
                <w:lang w:val="en-US" w:eastAsia="zh-CN" w:bidi="ar"/>
              </w:rPr>
              <w:t>。</w:t>
            </w:r>
            <w:r>
              <w:rPr>
                <w:rFonts w:hint="eastAsia" w:ascii="Times New Roman" w:hAnsi="Times New Roman" w:eastAsia="仿宋_GB2312" w:cs="Times New Roman"/>
                <w:i w:val="0"/>
                <w:color w:val="000000"/>
                <w:kern w:val="0"/>
                <w:sz w:val="28"/>
                <w:szCs w:val="28"/>
                <w:u w:val="none"/>
                <w:lang w:val="en-US" w:eastAsia="zh-CN" w:bidi="ar"/>
              </w:rPr>
              <w:t>已督促供电企业加强协调力度，推动台区治理，并将具体</w:t>
            </w:r>
            <w:r>
              <w:rPr>
                <w:rStyle w:val="9"/>
                <w:rFonts w:hint="default" w:ascii="Times New Roman" w:hAnsi="Times New Roman" w:cs="Times New Roman"/>
                <w:lang w:val="en-US" w:eastAsia="zh-CN" w:bidi="ar"/>
              </w:rPr>
              <w:t>情况向投诉人解释说明</w:t>
            </w:r>
            <w:r>
              <w:rPr>
                <w:rFonts w:hint="eastAsia" w:ascii="Times New Roman" w:hAnsi="Times New Roman" w:eastAsia="仿宋_GB2312" w:cs="Times New Roman"/>
                <w:i w:val="0"/>
                <w:color w:val="000000"/>
                <w:kern w:val="0"/>
                <w:sz w:val="28"/>
                <w:szCs w:val="28"/>
                <w:u w:val="none"/>
                <w:lang w:val="en-US" w:eastAsia="zh-CN" w:bidi="ar"/>
              </w:rPr>
              <w:t>。目前，供电企业已完成协调工作开展施工</w:t>
            </w:r>
            <w:r>
              <w:rPr>
                <w:rFonts w:hint="default" w:ascii="Times New Roman" w:hAnsi="Times New Roman" w:eastAsia="仿宋_GB2312" w:cs="Times New Roman"/>
                <w:i w:val="0"/>
                <w:color w:val="000000"/>
                <w:kern w:val="0"/>
                <w:sz w:val="28"/>
                <w:szCs w:val="28"/>
                <w:u w:val="none"/>
                <w:lang w:val="en-US" w:eastAsia="zh-CN" w:bidi="ar"/>
              </w:rPr>
              <w:t>。经</w:t>
            </w:r>
            <w:r>
              <w:rPr>
                <w:rFonts w:hint="eastAsia" w:ascii="Times New Roman" w:hAnsi="Times New Roman" w:eastAsia="仿宋_GB2312" w:cs="Times New Roman"/>
                <w:i w:val="0"/>
                <w:color w:val="000000"/>
                <w:kern w:val="0"/>
                <w:sz w:val="28"/>
                <w:szCs w:val="28"/>
                <w:u w:val="none"/>
                <w:lang w:val="en-US" w:eastAsia="zh-CN" w:bidi="ar"/>
              </w:rPr>
              <w:t>回访</w:t>
            </w:r>
            <w:r>
              <w:rPr>
                <w:rFonts w:hint="default" w:ascii="Times New Roman" w:hAnsi="Times New Roman" w:eastAsia="仿宋_GB2312" w:cs="Times New Roman"/>
                <w:i w:val="0"/>
                <w:color w:val="000000"/>
                <w:kern w:val="0"/>
                <w:sz w:val="28"/>
                <w:szCs w:val="28"/>
                <w:u w:val="none"/>
                <w:lang w:val="en-US" w:eastAsia="zh-CN" w:bidi="ar"/>
              </w:rPr>
              <w:t>，投诉人表示满意。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5" w:hRule="atLeast"/>
          <w:jc w:val="center"/>
        </w:trPr>
        <w:tc>
          <w:tcPr>
            <w:tcW w:w="906" w:type="dxa"/>
            <w:tcBorders>
              <w:top w:val="single" w:color="000000" w:sz="2" w:space="0"/>
              <w:left w:val="single" w:color="000000" w:sz="2" w:space="0"/>
              <w:bottom w:val="single" w:color="000000" w:sz="2" w:space="0"/>
              <w:right w:val="single" w:color="000000" w:sz="2" w:space="0"/>
            </w:tcBorders>
            <w:noWrap w:val="0"/>
            <w:vAlign w:val="center"/>
          </w:tcPr>
          <w:p>
            <w:pPr>
              <w:keepNext w:val="0"/>
              <w:keepLines w:val="0"/>
              <w:widowControl/>
              <w:suppressLineNumbers w:val="0"/>
              <w:jc w:val="center"/>
              <w:textAlignment w:val="bottom"/>
              <w:rPr>
                <w:rFonts w:hint="default" w:ascii="Times New Roman" w:hAnsi="Times New Roman" w:eastAsia="仿宋_GB2312" w:cs="Times New Roman"/>
                <w:color w:val="auto"/>
                <w:kern w:val="0"/>
                <w:sz w:val="28"/>
                <w:szCs w:val="28"/>
                <w:highlight w:val="none"/>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32</w:t>
            </w:r>
          </w:p>
        </w:tc>
        <w:tc>
          <w:tcPr>
            <w:tcW w:w="2824" w:type="dxa"/>
            <w:tcBorders>
              <w:top w:val="single" w:color="000000" w:sz="2" w:space="0"/>
              <w:left w:val="single" w:color="000000" w:sz="2" w:space="0"/>
              <w:bottom w:val="single" w:color="000000" w:sz="2" w:space="0"/>
              <w:right w:val="single" w:color="000000" w:sz="2" w:space="0"/>
            </w:tcBorders>
            <w:noWrap w:val="0"/>
            <w:vAlign w:val="center"/>
          </w:tcPr>
          <w:p>
            <w:pPr>
              <w:keepNext w:val="0"/>
              <w:keepLines w:val="0"/>
              <w:widowControl/>
              <w:suppressLineNumbers w:val="0"/>
              <w:jc w:val="both"/>
              <w:textAlignment w:val="bottom"/>
              <w:rPr>
                <w:rFonts w:hint="default" w:ascii="Times New Roman" w:hAnsi="Times New Roman" w:eastAsia="仿宋_GB2312" w:cs="Times New Roman"/>
                <w:color w:val="000000"/>
                <w:kern w:val="0"/>
                <w:sz w:val="28"/>
                <w:szCs w:val="28"/>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国网重庆市电力公司潼南供电公司</w:t>
            </w:r>
          </w:p>
        </w:tc>
        <w:tc>
          <w:tcPr>
            <w:tcW w:w="5397" w:type="dxa"/>
            <w:tcBorders>
              <w:top w:val="single" w:color="000000" w:sz="2" w:space="0"/>
              <w:left w:val="single" w:color="000000" w:sz="2" w:space="0"/>
              <w:bottom w:val="single" w:color="000000" w:sz="2" w:space="0"/>
              <w:right w:val="single" w:color="000000" w:sz="2" w:space="0"/>
            </w:tcBorders>
            <w:noWrap w:val="0"/>
            <w:vAlign w:val="center"/>
          </w:tcPr>
          <w:p>
            <w:pPr>
              <w:keepNext w:val="0"/>
              <w:keepLines w:val="0"/>
              <w:widowControl/>
              <w:suppressLineNumbers w:val="0"/>
              <w:jc w:val="both"/>
              <w:textAlignment w:val="bottom"/>
              <w:rPr>
                <w:rFonts w:hint="default" w:ascii="Times New Roman" w:hAnsi="Times New Roman" w:eastAsia="仿宋_GB2312" w:cs="Times New Roman"/>
                <w:color w:val="000000"/>
                <w:kern w:val="0"/>
                <w:sz w:val="28"/>
                <w:szCs w:val="28"/>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重庆潼南区群众反映，其居住村庄用电高峰期导致低电压已持续</w:t>
            </w:r>
            <w:r>
              <w:rPr>
                <w:rFonts w:hint="eastAsia" w:ascii="Times New Roman" w:hAnsi="Times New Roman" w:eastAsia="仿宋_GB2312" w:cs="Times New Roman"/>
                <w:i w:val="0"/>
                <w:color w:val="000000"/>
                <w:kern w:val="0"/>
                <w:sz w:val="28"/>
                <w:szCs w:val="28"/>
                <w:u w:val="none"/>
                <w:lang w:val="en-US" w:eastAsia="zh-CN" w:bidi="ar"/>
              </w:rPr>
              <w:t>近2</w:t>
            </w:r>
            <w:r>
              <w:rPr>
                <w:rFonts w:hint="default" w:ascii="Times New Roman" w:hAnsi="Times New Roman" w:eastAsia="仿宋_GB2312" w:cs="Times New Roman"/>
                <w:i w:val="0"/>
                <w:color w:val="000000"/>
                <w:kern w:val="0"/>
                <w:sz w:val="28"/>
                <w:szCs w:val="28"/>
                <w:u w:val="none"/>
                <w:lang w:val="en-US" w:eastAsia="zh-CN" w:bidi="ar"/>
              </w:rPr>
              <w:t>年。</w:t>
            </w:r>
            <w:r>
              <w:rPr>
                <w:rFonts w:hint="eastAsia" w:ascii="Times New Roman" w:hAnsi="Times New Roman" w:eastAsia="仿宋_GB2312" w:cs="Times New Roman"/>
                <w:i w:val="0"/>
                <w:color w:val="000000"/>
                <w:kern w:val="0"/>
                <w:sz w:val="28"/>
                <w:szCs w:val="28"/>
                <w:u w:val="none"/>
                <w:lang w:val="en-US" w:eastAsia="zh-CN" w:bidi="ar"/>
              </w:rPr>
              <w:t>联系供电企业未解决。</w:t>
            </w:r>
            <w:r>
              <w:rPr>
                <w:rStyle w:val="9"/>
                <w:rFonts w:hint="default" w:ascii="Times New Roman" w:hAnsi="Times New Roman" w:cs="Times New Roman"/>
                <w:lang w:val="en-US" w:eastAsia="zh-CN" w:bidi="ar"/>
              </w:rPr>
              <w:t>希望尽快解决此问题。</w:t>
            </w:r>
          </w:p>
        </w:tc>
        <w:tc>
          <w:tcPr>
            <w:tcW w:w="10944" w:type="dxa"/>
            <w:tcBorders>
              <w:top w:val="single" w:color="000000" w:sz="2" w:space="0"/>
              <w:left w:val="single" w:color="000000" w:sz="2" w:space="0"/>
              <w:bottom w:val="single" w:color="000000" w:sz="2" w:space="0"/>
              <w:right w:val="single" w:color="000000" w:sz="2" w:space="0"/>
            </w:tcBorders>
            <w:noWrap w:val="0"/>
            <w:vAlign w:val="center"/>
          </w:tcPr>
          <w:p>
            <w:pPr>
              <w:keepNext w:val="0"/>
              <w:keepLines w:val="0"/>
              <w:widowControl/>
              <w:suppressLineNumbers w:val="0"/>
              <w:jc w:val="both"/>
              <w:textAlignment w:val="bottom"/>
              <w:rPr>
                <w:rFonts w:hint="default" w:ascii="Times New Roman" w:hAnsi="Times New Roman" w:eastAsia="仿宋_GB2312" w:cs="Times New Roman"/>
                <w:color w:val="000000"/>
                <w:kern w:val="0"/>
                <w:sz w:val="28"/>
                <w:szCs w:val="28"/>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经调查，反映事项部分属实</w:t>
            </w:r>
            <w:r>
              <w:rPr>
                <w:rFonts w:hint="eastAsia" w:ascii="Times New Roman" w:hAnsi="Times New Roman" w:eastAsia="仿宋_GB2312" w:cs="Times New Roman"/>
                <w:i w:val="0"/>
                <w:color w:val="000000"/>
                <w:kern w:val="0"/>
                <w:sz w:val="28"/>
                <w:szCs w:val="28"/>
                <w:u w:val="none"/>
                <w:lang w:val="en-US" w:eastAsia="zh-CN" w:bidi="ar"/>
              </w:rPr>
              <w:t>。</w:t>
            </w:r>
            <w:r>
              <w:rPr>
                <w:rFonts w:hint="default" w:ascii="Times New Roman" w:hAnsi="Times New Roman" w:eastAsia="仿宋_GB2312" w:cs="Times New Roman"/>
                <w:i w:val="0"/>
                <w:color w:val="000000"/>
                <w:kern w:val="0"/>
                <w:sz w:val="28"/>
                <w:szCs w:val="28"/>
                <w:u w:val="none"/>
                <w:lang w:val="en-US" w:eastAsia="zh-CN" w:bidi="ar"/>
              </w:rPr>
              <w:t>被投诉对象负部分责任</w:t>
            </w:r>
            <w:r>
              <w:rPr>
                <w:rFonts w:hint="eastAsia" w:ascii="Times New Roman" w:hAnsi="Times New Roman" w:eastAsia="仿宋_GB2312" w:cs="Times New Roman"/>
                <w:i w:val="0"/>
                <w:color w:val="000000"/>
                <w:kern w:val="0"/>
                <w:sz w:val="28"/>
                <w:szCs w:val="28"/>
                <w:u w:val="none"/>
                <w:lang w:val="en-US" w:eastAsia="zh-CN" w:bidi="ar"/>
              </w:rPr>
              <w:t>。</w:t>
            </w:r>
            <w:r>
              <w:rPr>
                <w:rFonts w:hint="default" w:ascii="Times New Roman" w:hAnsi="Times New Roman" w:eastAsia="仿宋_GB2312" w:cs="Times New Roman"/>
                <w:i w:val="0"/>
                <w:color w:val="000000"/>
                <w:kern w:val="0"/>
                <w:sz w:val="28"/>
                <w:szCs w:val="28"/>
                <w:u w:val="none"/>
                <w:lang w:val="en-US" w:eastAsia="zh-CN" w:bidi="ar"/>
              </w:rPr>
              <w:t>投诉人</w:t>
            </w:r>
            <w:r>
              <w:rPr>
                <w:rFonts w:hint="eastAsia" w:ascii="Times New Roman" w:hAnsi="Times New Roman" w:eastAsia="仿宋_GB2312" w:cs="Times New Roman"/>
                <w:i w:val="0"/>
                <w:color w:val="000000"/>
                <w:kern w:val="0"/>
                <w:sz w:val="28"/>
                <w:szCs w:val="28"/>
                <w:u w:val="none"/>
                <w:lang w:val="en-US" w:eastAsia="zh-CN" w:bidi="ar"/>
              </w:rPr>
              <w:t>居住</w:t>
            </w:r>
            <w:r>
              <w:rPr>
                <w:rFonts w:hint="default" w:ascii="Times New Roman" w:hAnsi="Times New Roman" w:eastAsia="仿宋_GB2312" w:cs="Times New Roman"/>
                <w:i w:val="0"/>
                <w:color w:val="000000"/>
                <w:kern w:val="0"/>
                <w:sz w:val="28"/>
                <w:szCs w:val="28"/>
                <w:u w:val="none"/>
                <w:lang w:val="en-US" w:eastAsia="zh-CN" w:bidi="ar"/>
              </w:rPr>
              <w:t>处在2022年7月及2023年7月最低电压为157.2V，因配变供电半径偏大，线径偏小</w:t>
            </w:r>
            <w:r>
              <w:rPr>
                <w:rFonts w:hint="eastAsia" w:ascii="Times New Roman" w:hAnsi="Times New Roman" w:eastAsia="仿宋_GB2312" w:cs="Times New Roman"/>
                <w:i w:val="0"/>
                <w:color w:val="000000"/>
                <w:kern w:val="0"/>
                <w:sz w:val="28"/>
                <w:szCs w:val="28"/>
                <w:u w:val="none"/>
                <w:lang w:val="en-US" w:eastAsia="zh-CN" w:bidi="ar"/>
              </w:rPr>
              <w:t>，</w:t>
            </w:r>
            <w:r>
              <w:rPr>
                <w:rFonts w:hint="default" w:ascii="Times New Roman" w:hAnsi="Times New Roman" w:eastAsia="仿宋_GB2312" w:cs="Times New Roman"/>
                <w:i w:val="0"/>
                <w:color w:val="000000"/>
                <w:kern w:val="0"/>
                <w:sz w:val="28"/>
                <w:szCs w:val="28"/>
                <w:u w:val="none"/>
                <w:lang w:val="en-US" w:eastAsia="zh-CN" w:bidi="ar"/>
              </w:rPr>
              <w:t>用户侧用电负荷</w:t>
            </w:r>
            <w:r>
              <w:rPr>
                <w:rFonts w:hint="eastAsia" w:ascii="Times New Roman" w:hAnsi="Times New Roman" w:eastAsia="仿宋_GB2312" w:cs="Times New Roman"/>
                <w:i w:val="0"/>
                <w:color w:val="000000"/>
                <w:kern w:val="0"/>
                <w:sz w:val="28"/>
                <w:szCs w:val="28"/>
                <w:u w:val="none"/>
                <w:lang w:val="en-US" w:eastAsia="zh-CN" w:bidi="ar"/>
              </w:rPr>
              <w:t>增长</w:t>
            </w:r>
            <w:r>
              <w:rPr>
                <w:rFonts w:hint="default" w:ascii="Times New Roman" w:hAnsi="Times New Roman" w:eastAsia="仿宋_GB2312" w:cs="Times New Roman"/>
                <w:i w:val="0"/>
                <w:color w:val="000000"/>
                <w:kern w:val="0"/>
                <w:sz w:val="28"/>
                <w:szCs w:val="28"/>
                <w:u w:val="none"/>
                <w:lang w:val="en-US" w:eastAsia="zh-CN" w:bidi="ar"/>
              </w:rPr>
              <w:t>较快，造成尾端低电压。</w:t>
            </w:r>
            <w:r>
              <w:rPr>
                <w:rFonts w:hint="eastAsia" w:ascii="Times New Roman" w:hAnsi="Times New Roman" w:eastAsia="仿宋_GB2312" w:cs="Times New Roman"/>
                <w:i w:val="0"/>
                <w:color w:val="000000"/>
                <w:kern w:val="0"/>
                <w:sz w:val="28"/>
                <w:szCs w:val="28"/>
                <w:u w:val="none"/>
                <w:lang w:val="en-US" w:eastAsia="zh-CN" w:bidi="ar"/>
              </w:rPr>
              <w:t>已督促供电企业加快台区改造，并</w:t>
            </w:r>
            <w:r>
              <w:rPr>
                <w:rFonts w:hint="default" w:ascii="Times New Roman" w:hAnsi="Times New Roman" w:eastAsia="仿宋_GB2312" w:cs="Times New Roman"/>
                <w:i w:val="0"/>
                <w:color w:val="000000"/>
                <w:kern w:val="0"/>
                <w:sz w:val="28"/>
                <w:szCs w:val="28"/>
                <w:u w:val="none"/>
                <w:lang w:val="en-US" w:eastAsia="zh-CN" w:bidi="ar"/>
              </w:rPr>
              <w:t>将具体情况向投诉人解释说明</w:t>
            </w:r>
            <w:r>
              <w:rPr>
                <w:rFonts w:hint="eastAsia" w:ascii="Times New Roman" w:hAnsi="Times New Roman" w:eastAsia="仿宋_GB2312" w:cs="Times New Roman"/>
                <w:i w:val="0"/>
                <w:color w:val="000000"/>
                <w:kern w:val="0"/>
                <w:sz w:val="28"/>
                <w:szCs w:val="28"/>
                <w:u w:val="none"/>
                <w:lang w:val="en-US" w:eastAsia="zh-CN" w:bidi="ar"/>
              </w:rPr>
              <w:t>。目前，供电企业已完成台区改造工作，</w:t>
            </w:r>
            <w:r>
              <w:rPr>
                <w:rFonts w:hint="default" w:ascii="Times New Roman" w:hAnsi="Times New Roman" w:eastAsia="仿宋_GB2312" w:cs="Times New Roman"/>
                <w:i w:val="0"/>
                <w:color w:val="000000"/>
                <w:kern w:val="0"/>
                <w:sz w:val="28"/>
                <w:szCs w:val="28"/>
                <w:u w:val="none"/>
                <w:lang w:val="en-US" w:eastAsia="zh-CN" w:bidi="ar"/>
              </w:rPr>
              <w:t>彻底解决了投诉人处低电压问题</w:t>
            </w:r>
            <w:r>
              <w:rPr>
                <w:rFonts w:hint="eastAsia" w:ascii="Times New Roman" w:hAnsi="Times New Roman" w:eastAsia="仿宋_GB2312" w:cs="Times New Roman"/>
                <w:i w:val="0"/>
                <w:color w:val="000000"/>
                <w:kern w:val="0"/>
                <w:sz w:val="28"/>
                <w:szCs w:val="28"/>
                <w:u w:val="none"/>
                <w:lang w:val="en-US" w:eastAsia="zh-CN" w:bidi="ar"/>
              </w:rPr>
              <w:t>，</w:t>
            </w:r>
            <w:r>
              <w:rPr>
                <w:rFonts w:hint="default" w:ascii="Times New Roman" w:hAnsi="Times New Roman" w:eastAsia="仿宋_GB2312" w:cs="Times New Roman"/>
                <w:i w:val="0"/>
                <w:color w:val="000000"/>
                <w:kern w:val="0"/>
                <w:sz w:val="28"/>
                <w:szCs w:val="28"/>
                <w:u w:val="none"/>
                <w:lang w:val="en-US" w:eastAsia="zh-CN" w:bidi="ar"/>
              </w:rPr>
              <w:t>并对相关责任人进行了考核。经</w:t>
            </w:r>
            <w:r>
              <w:rPr>
                <w:rFonts w:hint="eastAsia" w:ascii="Times New Roman" w:hAnsi="Times New Roman" w:eastAsia="仿宋_GB2312" w:cs="Times New Roman"/>
                <w:i w:val="0"/>
                <w:color w:val="000000"/>
                <w:kern w:val="0"/>
                <w:sz w:val="28"/>
                <w:szCs w:val="28"/>
                <w:u w:val="none"/>
                <w:lang w:val="en-US" w:eastAsia="zh-CN" w:bidi="ar"/>
              </w:rPr>
              <w:t>回访</w:t>
            </w:r>
            <w:r>
              <w:rPr>
                <w:rFonts w:hint="default" w:ascii="Times New Roman" w:hAnsi="Times New Roman" w:eastAsia="仿宋_GB2312" w:cs="Times New Roman"/>
                <w:i w:val="0"/>
                <w:color w:val="000000"/>
                <w:kern w:val="0"/>
                <w:sz w:val="28"/>
                <w:szCs w:val="28"/>
                <w:u w:val="none"/>
                <w:lang w:val="en-US" w:eastAsia="zh-CN" w:bidi="ar"/>
              </w:rPr>
              <w:t>，投诉人表示满意。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48" w:hRule="atLeast"/>
          <w:jc w:val="center"/>
        </w:trPr>
        <w:tc>
          <w:tcPr>
            <w:tcW w:w="906" w:type="dxa"/>
            <w:tcBorders>
              <w:top w:val="single" w:color="000000" w:sz="2" w:space="0"/>
              <w:left w:val="single" w:color="000000" w:sz="2" w:space="0"/>
              <w:bottom w:val="single" w:color="000000" w:sz="2" w:space="0"/>
              <w:right w:val="single" w:color="000000" w:sz="2" w:space="0"/>
            </w:tcBorders>
            <w:noWrap w:val="0"/>
            <w:vAlign w:val="center"/>
          </w:tcPr>
          <w:p>
            <w:pPr>
              <w:keepNext w:val="0"/>
              <w:keepLines w:val="0"/>
              <w:widowControl/>
              <w:suppressLineNumbers w:val="0"/>
              <w:jc w:val="center"/>
              <w:textAlignment w:val="bottom"/>
              <w:rPr>
                <w:rFonts w:hint="default" w:ascii="Times New Roman" w:hAnsi="Times New Roman" w:eastAsia="仿宋_GB2312" w:cs="Times New Roman"/>
                <w:color w:val="auto"/>
                <w:kern w:val="0"/>
                <w:sz w:val="28"/>
                <w:szCs w:val="28"/>
                <w:highlight w:val="none"/>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33</w:t>
            </w:r>
          </w:p>
        </w:tc>
        <w:tc>
          <w:tcPr>
            <w:tcW w:w="2824" w:type="dxa"/>
            <w:tcBorders>
              <w:top w:val="single" w:color="000000" w:sz="2" w:space="0"/>
              <w:left w:val="single" w:color="000000" w:sz="2" w:space="0"/>
              <w:bottom w:val="single" w:color="000000" w:sz="2" w:space="0"/>
              <w:right w:val="single" w:color="000000" w:sz="2" w:space="0"/>
            </w:tcBorders>
            <w:noWrap w:val="0"/>
            <w:vAlign w:val="center"/>
          </w:tcPr>
          <w:p>
            <w:pPr>
              <w:keepNext w:val="0"/>
              <w:keepLines w:val="0"/>
              <w:widowControl/>
              <w:suppressLineNumbers w:val="0"/>
              <w:jc w:val="both"/>
              <w:textAlignment w:val="bottom"/>
              <w:rPr>
                <w:rFonts w:hint="default" w:ascii="Times New Roman" w:hAnsi="Times New Roman" w:eastAsia="仿宋_GB2312" w:cs="Times New Roman"/>
                <w:color w:val="000000"/>
                <w:kern w:val="0"/>
                <w:sz w:val="28"/>
                <w:szCs w:val="28"/>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国网四川省电力公司阿坝供电公司</w:t>
            </w:r>
          </w:p>
        </w:tc>
        <w:tc>
          <w:tcPr>
            <w:tcW w:w="5397" w:type="dxa"/>
            <w:tcBorders>
              <w:top w:val="single" w:color="000000" w:sz="2" w:space="0"/>
              <w:left w:val="single" w:color="000000" w:sz="2" w:space="0"/>
              <w:bottom w:val="single" w:color="000000" w:sz="2" w:space="0"/>
              <w:right w:val="single" w:color="000000" w:sz="2" w:space="0"/>
            </w:tcBorders>
            <w:noWrap w:val="0"/>
            <w:vAlign w:val="center"/>
          </w:tcPr>
          <w:p>
            <w:pPr>
              <w:keepNext w:val="0"/>
              <w:keepLines w:val="0"/>
              <w:widowControl/>
              <w:suppressLineNumbers w:val="0"/>
              <w:jc w:val="both"/>
              <w:textAlignment w:val="bottom"/>
              <w:rPr>
                <w:rFonts w:hint="default" w:ascii="Times New Roman" w:hAnsi="Times New Roman" w:eastAsia="仿宋_GB2312" w:cs="Times New Roman"/>
                <w:color w:val="000000"/>
                <w:kern w:val="0"/>
                <w:sz w:val="28"/>
                <w:szCs w:val="28"/>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阿坝藏族羌族自治州理县群众反映，其居住村庄</w:t>
            </w:r>
            <w:r>
              <w:rPr>
                <w:rFonts w:hint="eastAsia" w:ascii="Times New Roman" w:hAnsi="Times New Roman" w:eastAsia="仿宋_GB2312" w:cs="Times New Roman"/>
                <w:i w:val="0"/>
                <w:color w:val="000000"/>
                <w:kern w:val="0"/>
                <w:sz w:val="28"/>
                <w:szCs w:val="28"/>
                <w:u w:val="none"/>
                <w:lang w:val="en-US" w:eastAsia="zh-CN" w:bidi="ar"/>
              </w:rPr>
              <w:t>近几年经常发生</w:t>
            </w:r>
            <w:r>
              <w:rPr>
                <w:rFonts w:hint="default" w:ascii="Times New Roman" w:hAnsi="Times New Roman" w:eastAsia="仿宋_GB2312" w:cs="Times New Roman"/>
                <w:i w:val="0"/>
                <w:color w:val="000000"/>
                <w:kern w:val="0"/>
                <w:sz w:val="28"/>
                <w:szCs w:val="28"/>
                <w:u w:val="none"/>
                <w:lang w:val="en-US" w:eastAsia="zh-CN" w:bidi="ar"/>
              </w:rPr>
              <w:t>停电</w:t>
            </w:r>
            <w:r>
              <w:rPr>
                <w:rFonts w:hint="eastAsia" w:ascii="Times New Roman" w:hAnsi="Times New Roman" w:eastAsia="仿宋_GB2312" w:cs="Times New Roman"/>
                <w:i w:val="0"/>
                <w:color w:val="000000"/>
                <w:kern w:val="0"/>
                <w:sz w:val="28"/>
                <w:szCs w:val="28"/>
                <w:u w:val="none"/>
                <w:lang w:val="en-US" w:eastAsia="zh-CN" w:bidi="ar"/>
              </w:rPr>
              <w:t>。</w:t>
            </w:r>
            <w:r>
              <w:rPr>
                <w:rStyle w:val="9"/>
                <w:rFonts w:hint="default" w:ascii="Times New Roman" w:hAnsi="Times New Roman" w:cs="Times New Roman"/>
                <w:lang w:val="en-US" w:eastAsia="zh-CN" w:bidi="ar"/>
              </w:rPr>
              <w:t>希望尽快解决此问题。</w:t>
            </w:r>
          </w:p>
        </w:tc>
        <w:tc>
          <w:tcPr>
            <w:tcW w:w="10944" w:type="dxa"/>
            <w:tcBorders>
              <w:top w:val="single" w:color="000000" w:sz="2" w:space="0"/>
              <w:left w:val="single" w:color="000000" w:sz="2" w:space="0"/>
              <w:bottom w:val="single" w:color="000000" w:sz="2" w:space="0"/>
              <w:right w:val="single" w:color="000000" w:sz="2" w:space="0"/>
            </w:tcBorders>
            <w:noWrap w:val="0"/>
            <w:vAlign w:val="center"/>
          </w:tcPr>
          <w:p>
            <w:pPr>
              <w:keepNext w:val="0"/>
              <w:keepLines w:val="0"/>
              <w:widowControl/>
              <w:suppressLineNumbers w:val="0"/>
              <w:jc w:val="both"/>
              <w:textAlignment w:val="bottom"/>
              <w:rPr>
                <w:rFonts w:hint="default" w:ascii="Times New Roman" w:hAnsi="Times New Roman" w:eastAsia="仿宋_GB2312" w:cs="Times New Roman"/>
                <w:color w:val="000000"/>
                <w:kern w:val="0"/>
                <w:sz w:val="28"/>
                <w:szCs w:val="28"/>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经调查，反映事项属实</w:t>
            </w:r>
            <w:r>
              <w:rPr>
                <w:rFonts w:hint="eastAsia" w:ascii="Times New Roman" w:hAnsi="Times New Roman" w:eastAsia="仿宋_GB2312" w:cs="Times New Roman"/>
                <w:i w:val="0"/>
                <w:color w:val="000000"/>
                <w:kern w:val="0"/>
                <w:sz w:val="28"/>
                <w:szCs w:val="28"/>
                <w:u w:val="none"/>
                <w:lang w:val="en-US" w:eastAsia="zh-CN" w:bidi="ar"/>
              </w:rPr>
              <w:t>。</w:t>
            </w:r>
            <w:r>
              <w:rPr>
                <w:rFonts w:hint="default" w:ascii="Times New Roman" w:hAnsi="Times New Roman" w:eastAsia="仿宋_GB2312" w:cs="Times New Roman"/>
                <w:i w:val="0"/>
                <w:color w:val="000000"/>
                <w:kern w:val="0"/>
                <w:sz w:val="28"/>
                <w:szCs w:val="28"/>
                <w:u w:val="none"/>
                <w:lang w:val="en-US" w:eastAsia="zh-CN" w:bidi="ar"/>
              </w:rPr>
              <w:t>被投诉对象负全部责任。</w:t>
            </w:r>
            <w:r>
              <w:rPr>
                <w:rFonts w:hint="eastAsia" w:ascii="Times New Roman" w:hAnsi="Times New Roman" w:eastAsia="仿宋_GB2312" w:cs="Times New Roman"/>
                <w:i w:val="0"/>
                <w:color w:val="000000"/>
                <w:kern w:val="0"/>
                <w:sz w:val="28"/>
                <w:szCs w:val="28"/>
                <w:u w:val="none"/>
                <w:lang w:val="en-US" w:eastAsia="zh-CN" w:bidi="ar"/>
              </w:rPr>
              <w:t>投诉人居住地所在台变2023年共</w:t>
            </w:r>
            <w:r>
              <w:rPr>
                <w:rFonts w:hint="default" w:ascii="Times New Roman" w:hAnsi="Times New Roman" w:eastAsia="仿宋_GB2312" w:cs="Times New Roman"/>
                <w:i w:val="0"/>
                <w:color w:val="000000"/>
                <w:kern w:val="0"/>
                <w:sz w:val="28"/>
                <w:szCs w:val="28"/>
                <w:u w:val="none"/>
                <w:lang w:val="en-US" w:eastAsia="zh-CN" w:bidi="ar"/>
              </w:rPr>
              <w:t>停电13次，其中计划停电4次</w:t>
            </w:r>
            <w:r>
              <w:rPr>
                <w:rFonts w:hint="eastAsia" w:ascii="Times New Roman" w:hAnsi="Times New Roman" w:eastAsia="仿宋_GB2312" w:cs="Times New Roman"/>
                <w:i w:val="0"/>
                <w:color w:val="000000"/>
                <w:kern w:val="0"/>
                <w:sz w:val="28"/>
                <w:szCs w:val="28"/>
                <w:u w:val="none"/>
                <w:lang w:val="en-US" w:eastAsia="zh-CN" w:bidi="ar"/>
              </w:rPr>
              <w:t>、</w:t>
            </w:r>
            <w:r>
              <w:rPr>
                <w:rFonts w:hint="default" w:ascii="Times New Roman" w:hAnsi="Times New Roman" w:eastAsia="仿宋_GB2312" w:cs="Times New Roman"/>
                <w:i w:val="0"/>
                <w:color w:val="000000"/>
                <w:kern w:val="0"/>
                <w:sz w:val="28"/>
                <w:szCs w:val="28"/>
                <w:u w:val="none"/>
                <w:lang w:val="en-US" w:eastAsia="zh-CN" w:bidi="ar"/>
              </w:rPr>
              <w:t>故障停电9次；近</w:t>
            </w:r>
            <w:r>
              <w:rPr>
                <w:rFonts w:hint="eastAsia" w:ascii="Times New Roman" w:hAnsi="Times New Roman" w:eastAsia="仿宋_GB2312" w:cs="Times New Roman"/>
                <w:i w:val="0"/>
                <w:color w:val="000000"/>
                <w:kern w:val="0"/>
                <w:sz w:val="28"/>
                <w:szCs w:val="28"/>
                <w:u w:val="none"/>
                <w:lang w:val="en-US" w:eastAsia="zh-CN" w:bidi="ar"/>
              </w:rPr>
              <w:t>2</w:t>
            </w:r>
            <w:r>
              <w:rPr>
                <w:rFonts w:hint="default" w:ascii="Times New Roman" w:hAnsi="Times New Roman" w:eastAsia="仿宋_GB2312" w:cs="Times New Roman"/>
                <w:i w:val="0"/>
                <w:color w:val="000000"/>
                <w:kern w:val="0"/>
                <w:sz w:val="28"/>
                <w:szCs w:val="28"/>
                <w:u w:val="none"/>
                <w:lang w:val="en-US" w:eastAsia="zh-CN" w:bidi="ar"/>
              </w:rPr>
              <w:t>月停电9次，其中计划停电2次</w:t>
            </w:r>
            <w:r>
              <w:rPr>
                <w:rFonts w:hint="eastAsia" w:ascii="Times New Roman" w:hAnsi="Times New Roman" w:eastAsia="仿宋_GB2312" w:cs="Times New Roman"/>
                <w:i w:val="0"/>
                <w:color w:val="000000"/>
                <w:kern w:val="0"/>
                <w:sz w:val="28"/>
                <w:szCs w:val="28"/>
                <w:u w:val="none"/>
                <w:lang w:val="en-US" w:eastAsia="zh-CN" w:bidi="ar"/>
              </w:rPr>
              <w:t>、</w:t>
            </w:r>
            <w:r>
              <w:rPr>
                <w:rFonts w:hint="default" w:ascii="Times New Roman" w:hAnsi="Times New Roman" w:eastAsia="仿宋_GB2312" w:cs="Times New Roman"/>
                <w:i w:val="0"/>
                <w:color w:val="000000"/>
                <w:kern w:val="0"/>
                <w:sz w:val="28"/>
                <w:szCs w:val="28"/>
                <w:u w:val="none"/>
                <w:lang w:val="en-US" w:eastAsia="zh-CN" w:bidi="ar"/>
              </w:rPr>
              <w:t>故障停电7次。</w:t>
            </w:r>
            <w:r>
              <w:rPr>
                <w:rFonts w:hint="eastAsia" w:ascii="Times New Roman" w:hAnsi="Times New Roman" w:eastAsia="仿宋_GB2312" w:cs="Times New Roman"/>
                <w:i w:val="0"/>
                <w:color w:val="000000"/>
                <w:kern w:val="0"/>
                <w:sz w:val="28"/>
                <w:szCs w:val="28"/>
                <w:u w:val="none"/>
                <w:lang w:val="en-US" w:eastAsia="zh-CN" w:bidi="ar"/>
              </w:rPr>
              <w:t>已督促供电企业强化设备运维、加强计划停电管控，提升供电可靠性。目前，</w:t>
            </w:r>
            <w:r>
              <w:rPr>
                <w:rFonts w:hint="default" w:ascii="Times New Roman" w:hAnsi="Times New Roman" w:eastAsia="仿宋_GB2312" w:cs="Times New Roman"/>
                <w:i w:val="0"/>
                <w:color w:val="000000"/>
                <w:kern w:val="0"/>
                <w:sz w:val="28"/>
                <w:szCs w:val="28"/>
                <w:u w:val="none"/>
                <w:lang w:val="en-US" w:eastAsia="zh-CN" w:bidi="ar"/>
              </w:rPr>
              <w:t>供电企业</w:t>
            </w:r>
            <w:r>
              <w:rPr>
                <w:rFonts w:hint="eastAsia" w:ascii="Times New Roman" w:hAnsi="Times New Roman" w:eastAsia="仿宋_GB2312" w:cs="Times New Roman"/>
                <w:i w:val="0"/>
                <w:color w:val="000000"/>
                <w:kern w:val="0"/>
                <w:sz w:val="28"/>
                <w:szCs w:val="28"/>
                <w:u w:val="none"/>
                <w:lang w:val="en-US" w:eastAsia="zh-CN" w:bidi="ar"/>
              </w:rPr>
              <w:t>已</w:t>
            </w:r>
            <w:r>
              <w:rPr>
                <w:rFonts w:hint="default" w:ascii="Times New Roman" w:hAnsi="Times New Roman" w:eastAsia="仿宋_GB2312" w:cs="Times New Roman"/>
                <w:i w:val="0"/>
                <w:color w:val="000000"/>
                <w:kern w:val="0"/>
                <w:sz w:val="28"/>
                <w:szCs w:val="28"/>
                <w:u w:val="none"/>
                <w:lang w:val="en-US" w:eastAsia="zh-CN" w:bidi="ar"/>
              </w:rPr>
              <w:t>进一步加强线路、设备的运维，严格落实计划检修时限管控，最大限度减少计划停电时间。经</w:t>
            </w:r>
            <w:r>
              <w:rPr>
                <w:rFonts w:hint="eastAsia" w:ascii="Times New Roman" w:hAnsi="Times New Roman" w:eastAsia="仿宋_GB2312" w:cs="Times New Roman"/>
                <w:i w:val="0"/>
                <w:color w:val="000000"/>
                <w:kern w:val="0"/>
                <w:sz w:val="28"/>
                <w:szCs w:val="28"/>
                <w:u w:val="none"/>
                <w:lang w:val="en-US" w:eastAsia="zh-CN" w:bidi="ar"/>
              </w:rPr>
              <w:t>回访</w:t>
            </w:r>
            <w:r>
              <w:rPr>
                <w:rFonts w:hint="default" w:ascii="Times New Roman" w:hAnsi="Times New Roman" w:eastAsia="仿宋_GB2312" w:cs="Times New Roman"/>
                <w:i w:val="0"/>
                <w:color w:val="000000"/>
                <w:kern w:val="0"/>
                <w:sz w:val="28"/>
                <w:szCs w:val="28"/>
                <w:u w:val="none"/>
                <w:lang w:val="en-US" w:eastAsia="zh-CN" w:bidi="ar"/>
              </w:rPr>
              <w:t>，投诉人表示满意。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6" w:hRule="atLeast"/>
          <w:jc w:val="center"/>
        </w:trPr>
        <w:tc>
          <w:tcPr>
            <w:tcW w:w="906" w:type="dxa"/>
            <w:tcBorders>
              <w:top w:val="single" w:color="000000" w:sz="2" w:space="0"/>
              <w:left w:val="single" w:color="000000" w:sz="2" w:space="0"/>
              <w:bottom w:val="single" w:color="000000" w:sz="2" w:space="0"/>
              <w:right w:val="single" w:color="000000" w:sz="2" w:space="0"/>
            </w:tcBorders>
            <w:noWrap w:val="0"/>
            <w:vAlign w:val="center"/>
          </w:tcPr>
          <w:p>
            <w:pPr>
              <w:keepNext w:val="0"/>
              <w:keepLines w:val="0"/>
              <w:widowControl/>
              <w:suppressLineNumbers w:val="0"/>
              <w:jc w:val="center"/>
              <w:textAlignment w:val="bottom"/>
              <w:rPr>
                <w:rFonts w:hint="default" w:ascii="Times New Roman" w:hAnsi="Times New Roman" w:eastAsia="仿宋_GB2312" w:cs="Times New Roman"/>
                <w:color w:val="auto"/>
                <w:kern w:val="0"/>
                <w:sz w:val="28"/>
                <w:szCs w:val="28"/>
                <w:highlight w:val="none"/>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34</w:t>
            </w:r>
          </w:p>
        </w:tc>
        <w:tc>
          <w:tcPr>
            <w:tcW w:w="2824" w:type="dxa"/>
            <w:tcBorders>
              <w:top w:val="single" w:color="000000" w:sz="2" w:space="0"/>
              <w:left w:val="single" w:color="000000" w:sz="2" w:space="0"/>
              <w:bottom w:val="single" w:color="000000" w:sz="2" w:space="0"/>
              <w:right w:val="single" w:color="000000" w:sz="2" w:space="0"/>
            </w:tcBorders>
            <w:noWrap w:val="0"/>
            <w:vAlign w:val="center"/>
          </w:tcPr>
          <w:p>
            <w:pPr>
              <w:keepNext w:val="0"/>
              <w:keepLines w:val="0"/>
              <w:widowControl/>
              <w:suppressLineNumbers w:val="0"/>
              <w:jc w:val="both"/>
              <w:textAlignment w:val="bottom"/>
              <w:rPr>
                <w:rFonts w:hint="default" w:ascii="Times New Roman" w:hAnsi="Times New Roman" w:eastAsia="仿宋_GB2312" w:cs="Times New Roman"/>
                <w:color w:val="000000"/>
                <w:kern w:val="0"/>
                <w:sz w:val="28"/>
                <w:szCs w:val="28"/>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四川广安爱众股份有限公司</w:t>
            </w:r>
          </w:p>
        </w:tc>
        <w:tc>
          <w:tcPr>
            <w:tcW w:w="5397" w:type="dxa"/>
            <w:tcBorders>
              <w:top w:val="single" w:color="000000" w:sz="2" w:space="0"/>
              <w:left w:val="single" w:color="000000" w:sz="2" w:space="0"/>
              <w:bottom w:val="single" w:color="000000" w:sz="2" w:space="0"/>
              <w:right w:val="single" w:color="000000" w:sz="2" w:space="0"/>
            </w:tcBorders>
            <w:noWrap w:val="0"/>
            <w:vAlign w:val="center"/>
          </w:tcPr>
          <w:p>
            <w:pPr>
              <w:keepNext w:val="0"/>
              <w:keepLines w:val="0"/>
              <w:widowControl/>
              <w:suppressLineNumbers w:val="0"/>
              <w:jc w:val="both"/>
              <w:textAlignment w:val="bottom"/>
              <w:rPr>
                <w:rFonts w:hint="default" w:ascii="Times New Roman" w:hAnsi="Times New Roman" w:eastAsia="仿宋_GB2312" w:cs="Times New Roman"/>
                <w:color w:val="000000"/>
                <w:kern w:val="0"/>
                <w:sz w:val="28"/>
                <w:szCs w:val="28"/>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广安市岳池县群众反映，其居住地低电压问题已持续多年。</w:t>
            </w:r>
            <w:r>
              <w:rPr>
                <w:rStyle w:val="9"/>
                <w:rFonts w:hint="default" w:ascii="Times New Roman" w:hAnsi="Times New Roman" w:cs="Times New Roman"/>
                <w:lang w:val="en-US" w:eastAsia="zh-CN" w:bidi="ar"/>
              </w:rPr>
              <w:t>希望尽快</w:t>
            </w:r>
            <w:r>
              <w:rPr>
                <w:rStyle w:val="9"/>
                <w:rFonts w:hint="eastAsia" w:ascii="Times New Roman" w:hAnsi="Times New Roman" w:cs="Times New Roman"/>
                <w:lang w:val="en-US" w:eastAsia="zh-CN" w:bidi="ar"/>
              </w:rPr>
              <w:t>彻底</w:t>
            </w:r>
            <w:r>
              <w:rPr>
                <w:rStyle w:val="9"/>
                <w:rFonts w:hint="default" w:ascii="Times New Roman" w:hAnsi="Times New Roman" w:cs="Times New Roman"/>
                <w:lang w:val="en-US" w:eastAsia="zh-CN" w:bidi="ar"/>
              </w:rPr>
              <w:t>解决此问题。</w:t>
            </w:r>
          </w:p>
        </w:tc>
        <w:tc>
          <w:tcPr>
            <w:tcW w:w="10944" w:type="dxa"/>
            <w:tcBorders>
              <w:top w:val="single" w:color="000000" w:sz="2" w:space="0"/>
              <w:left w:val="single" w:color="000000" w:sz="2" w:space="0"/>
              <w:bottom w:val="single" w:color="000000" w:sz="2" w:space="0"/>
              <w:right w:val="single" w:color="000000" w:sz="2" w:space="0"/>
            </w:tcBorders>
            <w:noWrap w:val="0"/>
            <w:vAlign w:val="center"/>
          </w:tcPr>
          <w:p>
            <w:pPr>
              <w:keepNext w:val="0"/>
              <w:keepLines w:val="0"/>
              <w:widowControl/>
              <w:suppressLineNumbers w:val="0"/>
              <w:jc w:val="both"/>
              <w:textAlignment w:val="bottom"/>
              <w:rPr>
                <w:rFonts w:hint="default" w:ascii="Times New Roman" w:hAnsi="Times New Roman" w:eastAsia="仿宋_GB2312" w:cs="Times New Roman"/>
                <w:color w:val="000000"/>
                <w:kern w:val="0"/>
                <w:sz w:val="28"/>
                <w:szCs w:val="28"/>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经调查，反映事项属实</w:t>
            </w:r>
            <w:r>
              <w:rPr>
                <w:rFonts w:hint="eastAsia" w:ascii="Times New Roman" w:hAnsi="Times New Roman" w:eastAsia="仿宋_GB2312" w:cs="Times New Roman"/>
                <w:i w:val="0"/>
                <w:color w:val="000000"/>
                <w:kern w:val="0"/>
                <w:sz w:val="28"/>
                <w:szCs w:val="28"/>
                <w:u w:val="none"/>
                <w:lang w:val="en-US" w:eastAsia="zh-CN" w:bidi="ar"/>
              </w:rPr>
              <w:t>。</w:t>
            </w:r>
            <w:r>
              <w:rPr>
                <w:rFonts w:hint="default" w:ascii="Times New Roman" w:hAnsi="Times New Roman" w:eastAsia="仿宋_GB2312" w:cs="Times New Roman"/>
                <w:i w:val="0"/>
                <w:color w:val="000000"/>
                <w:kern w:val="0"/>
                <w:sz w:val="28"/>
                <w:szCs w:val="28"/>
                <w:u w:val="none"/>
                <w:lang w:val="en-US" w:eastAsia="zh-CN" w:bidi="ar"/>
              </w:rPr>
              <w:t>被投诉对象负全部责任。</w:t>
            </w:r>
            <w:r>
              <w:rPr>
                <w:rFonts w:hint="eastAsia" w:ascii="Times New Roman" w:hAnsi="Times New Roman" w:eastAsia="仿宋_GB2312" w:cs="Times New Roman"/>
                <w:i w:val="0"/>
                <w:color w:val="000000"/>
                <w:kern w:val="0"/>
                <w:sz w:val="28"/>
                <w:szCs w:val="28"/>
                <w:u w:val="none"/>
                <w:lang w:val="en-US" w:eastAsia="zh-CN" w:bidi="ar"/>
              </w:rPr>
              <w:t>投诉人居住处</w:t>
            </w:r>
            <w:r>
              <w:rPr>
                <w:rFonts w:hint="default" w:ascii="Times New Roman" w:hAnsi="Times New Roman" w:eastAsia="仿宋_GB2312" w:cs="Times New Roman"/>
                <w:i w:val="0"/>
                <w:color w:val="000000"/>
                <w:kern w:val="0"/>
                <w:sz w:val="28"/>
                <w:szCs w:val="28"/>
                <w:u w:val="none"/>
                <w:lang w:val="en-US" w:eastAsia="zh-CN" w:bidi="ar"/>
              </w:rPr>
              <w:t>午高峰和晚高峰</w:t>
            </w:r>
            <w:r>
              <w:rPr>
                <w:rFonts w:hint="eastAsia" w:ascii="Times New Roman" w:hAnsi="Times New Roman" w:eastAsia="仿宋_GB2312" w:cs="Times New Roman"/>
                <w:i w:val="0"/>
                <w:color w:val="000000"/>
                <w:kern w:val="0"/>
                <w:sz w:val="28"/>
                <w:szCs w:val="28"/>
                <w:u w:val="none"/>
                <w:lang w:val="en-US" w:eastAsia="zh-CN" w:bidi="ar"/>
              </w:rPr>
              <w:t>，</w:t>
            </w:r>
            <w:r>
              <w:rPr>
                <w:rFonts w:hint="default" w:ascii="Times New Roman" w:hAnsi="Times New Roman" w:eastAsia="仿宋_GB2312" w:cs="Times New Roman"/>
                <w:i w:val="0"/>
                <w:color w:val="000000"/>
                <w:kern w:val="0"/>
                <w:sz w:val="28"/>
                <w:szCs w:val="28"/>
                <w:u w:val="none"/>
                <w:lang w:val="en-US" w:eastAsia="zh-CN" w:bidi="ar"/>
              </w:rPr>
              <w:t>测量电压分别为204</w:t>
            </w:r>
            <w:r>
              <w:rPr>
                <w:rFonts w:hint="eastAsia" w:ascii="Times New Roman" w:hAnsi="Times New Roman" w:eastAsia="仿宋_GB2312" w:cs="Times New Roman"/>
                <w:i w:val="0"/>
                <w:color w:val="000000"/>
                <w:kern w:val="0"/>
                <w:sz w:val="28"/>
                <w:szCs w:val="28"/>
                <w:u w:val="none"/>
                <w:lang w:val="en-US" w:eastAsia="zh-CN" w:bidi="ar"/>
              </w:rPr>
              <w:t>V</w:t>
            </w:r>
            <w:r>
              <w:rPr>
                <w:rFonts w:hint="default" w:ascii="Times New Roman" w:hAnsi="Times New Roman" w:eastAsia="仿宋_GB2312" w:cs="Times New Roman"/>
                <w:i w:val="0"/>
                <w:color w:val="000000"/>
                <w:kern w:val="0"/>
                <w:sz w:val="28"/>
                <w:szCs w:val="28"/>
                <w:u w:val="none"/>
                <w:lang w:val="en-US" w:eastAsia="zh-CN" w:bidi="ar"/>
              </w:rPr>
              <w:t>、153</w:t>
            </w:r>
            <w:r>
              <w:rPr>
                <w:rFonts w:hint="eastAsia" w:ascii="Times New Roman" w:hAnsi="Times New Roman" w:eastAsia="仿宋_GB2312" w:cs="Times New Roman"/>
                <w:i w:val="0"/>
                <w:color w:val="000000"/>
                <w:kern w:val="0"/>
                <w:sz w:val="28"/>
                <w:szCs w:val="28"/>
                <w:u w:val="none"/>
                <w:lang w:val="en-US" w:eastAsia="zh-CN" w:bidi="ar"/>
              </w:rPr>
              <w:t>V</w:t>
            </w:r>
            <w:r>
              <w:rPr>
                <w:rFonts w:hint="default" w:ascii="Times New Roman" w:hAnsi="Times New Roman" w:eastAsia="仿宋_GB2312" w:cs="Times New Roman"/>
                <w:i w:val="0"/>
                <w:color w:val="000000"/>
                <w:kern w:val="0"/>
                <w:sz w:val="28"/>
                <w:szCs w:val="28"/>
                <w:u w:val="none"/>
                <w:lang w:val="en-US" w:eastAsia="zh-CN" w:bidi="ar"/>
              </w:rPr>
              <w:t>，晚高峰用电时段电压</w:t>
            </w:r>
            <w:r>
              <w:rPr>
                <w:rFonts w:hint="eastAsia" w:ascii="Times New Roman" w:hAnsi="Times New Roman" w:eastAsia="仿宋_GB2312" w:cs="Times New Roman"/>
                <w:i w:val="0"/>
                <w:color w:val="000000"/>
                <w:kern w:val="0"/>
                <w:sz w:val="28"/>
                <w:szCs w:val="28"/>
                <w:u w:val="none"/>
                <w:lang w:val="en-US" w:eastAsia="zh-CN" w:bidi="ar"/>
              </w:rPr>
              <w:t>偏低</w:t>
            </w:r>
            <w:r>
              <w:rPr>
                <w:rFonts w:hint="default" w:ascii="Times New Roman" w:hAnsi="Times New Roman" w:eastAsia="仿宋_GB2312" w:cs="Times New Roman"/>
                <w:i w:val="0"/>
                <w:color w:val="000000"/>
                <w:kern w:val="0"/>
                <w:sz w:val="28"/>
                <w:szCs w:val="28"/>
                <w:u w:val="none"/>
                <w:lang w:val="en-US" w:eastAsia="zh-CN" w:bidi="ar"/>
              </w:rPr>
              <w:t>。</w:t>
            </w:r>
            <w:r>
              <w:rPr>
                <w:rFonts w:hint="eastAsia" w:ascii="Times New Roman" w:hAnsi="Times New Roman" w:eastAsia="仿宋_GB2312" w:cs="Times New Roman"/>
                <w:i w:val="0"/>
                <w:color w:val="000000"/>
                <w:kern w:val="0"/>
                <w:sz w:val="28"/>
                <w:szCs w:val="28"/>
                <w:u w:val="none"/>
                <w:lang w:val="en-US" w:eastAsia="zh-CN" w:bidi="ar"/>
              </w:rPr>
              <w:t>已督促供电企业通过升级改造等方式解决晚高峰低电压问题，并将具体</w:t>
            </w:r>
            <w:r>
              <w:rPr>
                <w:rStyle w:val="9"/>
                <w:rFonts w:hint="default" w:ascii="Times New Roman" w:hAnsi="Times New Roman" w:cs="Times New Roman"/>
                <w:lang w:val="en-US" w:eastAsia="zh-CN" w:bidi="ar"/>
              </w:rPr>
              <w:t>情况向投诉人解释说明</w:t>
            </w:r>
            <w:r>
              <w:rPr>
                <w:rFonts w:hint="eastAsia" w:ascii="Times New Roman" w:hAnsi="Times New Roman" w:eastAsia="仿宋_GB2312" w:cs="Times New Roman"/>
                <w:i w:val="0"/>
                <w:color w:val="000000"/>
                <w:kern w:val="0"/>
                <w:sz w:val="28"/>
                <w:szCs w:val="28"/>
                <w:u w:val="none"/>
                <w:lang w:val="en-US" w:eastAsia="zh-CN" w:bidi="ar"/>
              </w:rPr>
              <w:t>。目前，</w:t>
            </w:r>
            <w:r>
              <w:rPr>
                <w:rFonts w:hint="default" w:ascii="Times New Roman" w:hAnsi="Times New Roman" w:eastAsia="仿宋_GB2312" w:cs="Times New Roman"/>
                <w:i w:val="0"/>
                <w:color w:val="000000"/>
                <w:kern w:val="0"/>
                <w:sz w:val="28"/>
                <w:szCs w:val="28"/>
                <w:u w:val="none"/>
                <w:lang w:val="en-US" w:eastAsia="zh-CN" w:bidi="ar"/>
              </w:rPr>
              <w:t>供电企业计划对该</w:t>
            </w:r>
            <w:r>
              <w:rPr>
                <w:rFonts w:hint="eastAsia" w:ascii="Times New Roman" w:hAnsi="Times New Roman" w:eastAsia="仿宋_GB2312" w:cs="Times New Roman"/>
                <w:i w:val="0"/>
                <w:color w:val="000000"/>
                <w:kern w:val="0"/>
                <w:sz w:val="28"/>
                <w:szCs w:val="28"/>
                <w:u w:val="none"/>
                <w:lang w:val="en-US" w:eastAsia="zh-CN" w:bidi="ar"/>
              </w:rPr>
              <w:t>处</w:t>
            </w:r>
            <w:r>
              <w:rPr>
                <w:rFonts w:hint="default" w:ascii="Times New Roman" w:hAnsi="Times New Roman" w:eastAsia="仿宋_GB2312" w:cs="Times New Roman"/>
                <w:i w:val="0"/>
                <w:color w:val="000000"/>
                <w:kern w:val="0"/>
                <w:sz w:val="28"/>
                <w:szCs w:val="28"/>
                <w:u w:val="none"/>
                <w:lang w:val="en-US" w:eastAsia="zh-CN" w:bidi="ar"/>
              </w:rPr>
              <w:t>进行升级改造。经</w:t>
            </w:r>
            <w:r>
              <w:rPr>
                <w:rFonts w:hint="eastAsia" w:ascii="Times New Roman" w:hAnsi="Times New Roman" w:eastAsia="仿宋_GB2312" w:cs="Times New Roman"/>
                <w:i w:val="0"/>
                <w:color w:val="000000"/>
                <w:kern w:val="0"/>
                <w:sz w:val="28"/>
                <w:szCs w:val="28"/>
                <w:u w:val="none"/>
                <w:lang w:val="en-US" w:eastAsia="zh-CN" w:bidi="ar"/>
              </w:rPr>
              <w:t>回访</w:t>
            </w:r>
            <w:r>
              <w:rPr>
                <w:rFonts w:hint="default" w:ascii="Times New Roman" w:hAnsi="Times New Roman" w:eastAsia="仿宋_GB2312" w:cs="Times New Roman"/>
                <w:i w:val="0"/>
                <w:color w:val="000000"/>
                <w:kern w:val="0"/>
                <w:sz w:val="28"/>
                <w:szCs w:val="28"/>
                <w:u w:val="none"/>
                <w:lang w:val="en-US" w:eastAsia="zh-CN" w:bidi="ar"/>
              </w:rPr>
              <w:t>，投诉人表示满意。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3" w:hRule="atLeast"/>
          <w:jc w:val="center"/>
        </w:trPr>
        <w:tc>
          <w:tcPr>
            <w:tcW w:w="906" w:type="dxa"/>
            <w:tcBorders>
              <w:top w:val="single" w:color="000000" w:sz="2" w:space="0"/>
              <w:left w:val="single" w:color="000000" w:sz="2" w:space="0"/>
              <w:bottom w:val="single" w:color="000000" w:sz="2" w:space="0"/>
              <w:right w:val="single" w:color="000000" w:sz="2" w:space="0"/>
            </w:tcBorders>
            <w:noWrap w:val="0"/>
            <w:vAlign w:val="center"/>
          </w:tcPr>
          <w:p>
            <w:pPr>
              <w:keepNext w:val="0"/>
              <w:keepLines w:val="0"/>
              <w:widowControl/>
              <w:suppressLineNumbers w:val="0"/>
              <w:jc w:val="center"/>
              <w:textAlignment w:val="bottom"/>
              <w:rPr>
                <w:rFonts w:hint="default" w:ascii="Times New Roman" w:hAnsi="Times New Roman" w:eastAsia="仿宋_GB2312" w:cs="Times New Roman"/>
                <w:color w:val="auto"/>
                <w:kern w:val="0"/>
                <w:sz w:val="28"/>
                <w:szCs w:val="28"/>
                <w:highlight w:val="none"/>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35</w:t>
            </w:r>
          </w:p>
        </w:tc>
        <w:tc>
          <w:tcPr>
            <w:tcW w:w="2824" w:type="dxa"/>
            <w:tcBorders>
              <w:top w:val="single" w:color="000000" w:sz="2" w:space="0"/>
              <w:left w:val="single" w:color="000000" w:sz="2" w:space="0"/>
              <w:bottom w:val="single" w:color="000000" w:sz="2" w:space="0"/>
              <w:right w:val="single" w:color="000000" w:sz="2" w:space="0"/>
            </w:tcBorders>
            <w:noWrap w:val="0"/>
            <w:vAlign w:val="center"/>
          </w:tcPr>
          <w:p>
            <w:pPr>
              <w:keepNext w:val="0"/>
              <w:keepLines w:val="0"/>
              <w:widowControl/>
              <w:suppressLineNumbers w:val="0"/>
              <w:jc w:val="both"/>
              <w:textAlignment w:val="bottom"/>
              <w:rPr>
                <w:rFonts w:hint="default" w:ascii="Times New Roman" w:hAnsi="Times New Roman" w:eastAsia="仿宋_GB2312" w:cs="Times New Roman"/>
                <w:color w:val="000000"/>
                <w:kern w:val="0"/>
                <w:sz w:val="28"/>
                <w:szCs w:val="28"/>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国网四川省电力公司成都供电公司</w:t>
            </w:r>
          </w:p>
        </w:tc>
        <w:tc>
          <w:tcPr>
            <w:tcW w:w="5397" w:type="dxa"/>
            <w:tcBorders>
              <w:top w:val="single" w:color="000000" w:sz="2" w:space="0"/>
              <w:left w:val="single" w:color="000000" w:sz="2" w:space="0"/>
              <w:bottom w:val="single" w:color="000000" w:sz="2" w:space="0"/>
              <w:right w:val="single" w:color="000000" w:sz="2" w:space="0"/>
            </w:tcBorders>
            <w:noWrap w:val="0"/>
            <w:vAlign w:val="center"/>
          </w:tcPr>
          <w:p>
            <w:pPr>
              <w:keepNext w:val="0"/>
              <w:keepLines w:val="0"/>
              <w:widowControl/>
              <w:suppressLineNumbers w:val="0"/>
              <w:jc w:val="both"/>
              <w:textAlignment w:val="bottom"/>
              <w:rPr>
                <w:rFonts w:hint="default" w:ascii="Times New Roman" w:hAnsi="Times New Roman" w:eastAsia="仿宋_GB2312" w:cs="Times New Roman"/>
                <w:color w:val="000000"/>
                <w:kern w:val="0"/>
                <w:sz w:val="28"/>
                <w:szCs w:val="28"/>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成都市成华区群众反映，其居住地</w:t>
            </w:r>
            <w:r>
              <w:rPr>
                <w:rFonts w:hint="eastAsia" w:ascii="Times New Roman" w:hAnsi="Times New Roman" w:eastAsia="仿宋_GB2312" w:cs="Times New Roman"/>
                <w:i w:val="0"/>
                <w:color w:val="000000"/>
                <w:kern w:val="0"/>
                <w:sz w:val="28"/>
                <w:szCs w:val="28"/>
                <w:u w:val="none"/>
                <w:lang w:val="en-US" w:eastAsia="zh-CN" w:bidi="ar"/>
              </w:rPr>
              <w:t>近1个月经常发生停电。联系供电企业未解决。</w:t>
            </w:r>
            <w:r>
              <w:rPr>
                <w:rStyle w:val="9"/>
                <w:rFonts w:hint="default" w:ascii="Times New Roman" w:hAnsi="Times New Roman" w:cs="Times New Roman"/>
                <w:lang w:val="en-US" w:eastAsia="zh-CN" w:bidi="ar"/>
              </w:rPr>
              <w:t>希望尽快解决此问题。</w:t>
            </w:r>
          </w:p>
        </w:tc>
        <w:tc>
          <w:tcPr>
            <w:tcW w:w="10944" w:type="dxa"/>
            <w:tcBorders>
              <w:top w:val="single" w:color="000000" w:sz="2" w:space="0"/>
              <w:left w:val="single" w:color="000000" w:sz="2" w:space="0"/>
              <w:bottom w:val="single" w:color="000000" w:sz="2" w:space="0"/>
              <w:right w:val="single" w:color="000000" w:sz="2" w:space="0"/>
            </w:tcBorders>
            <w:noWrap w:val="0"/>
            <w:vAlign w:val="center"/>
          </w:tcPr>
          <w:p>
            <w:pPr>
              <w:keepNext w:val="0"/>
              <w:keepLines w:val="0"/>
              <w:widowControl/>
              <w:suppressLineNumbers w:val="0"/>
              <w:jc w:val="both"/>
              <w:textAlignment w:val="bottom"/>
              <w:rPr>
                <w:rFonts w:hint="default" w:ascii="Times New Roman" w:hAnsi="Times New Roman" w:eastAsia="仿宋_GB2312" w:cs="Times New Roman"/>
                <w:color w:val="000000"/>
                <w:kern w:val="0"/>
                <w:sz w:val="28"/>
                <w:szCs w:val="28"/>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经调查，反映事项属实</w:t>
            </w:r>
            <w:r>
              <w:rPr>
                <w:rFonts w:hint="eastAsia" w:ascii="Times New Roman" w:hAnsi="Times New Roman" w:eastAsia="仿宋_GB2312" w:cs="Times New Roman"/>
                <w:i w:val="0"/>
                <w:color w:val="000000"/>
                <w:kern w:val="0"/>
                <w:sz w:val="28"/>
                <w:szCs w:val="28"/>
                <w:u w:val="none"/>
                <w:lang w:val="en-US" w:eastAsia="zh-CN" w:bidi="ar"/>
              </w:rPr>
              <w:t>。</w:t>
            </w:r>
            <w:r>
              <w:rPr>
                <w:rFonts w:hint="default" w:ascii="Times New Roman" w:hAnsi="Times New Roman" w:eastAsia="仿宋_GB2312" w:cs="Times New Roman"/>
                <w:i w:val="0"/>
                <w:color w:val="000000"/>
                <w:kern w:val="0"/>
                <w:sz w:val="28"/>
                <w:szCs w:val="28"/>
                <w:u w:val="none"/>
                <w:lang w:val="en-US" w:eastAsia="zh-CN" w:bidi="ar"/>
              </w:rPr>
              <w:t>被投诉对象负全部责任。</w:t>
            </w:r>
            <w:r>
              <w:rPr>
                <w:rFonts w:hint="eastAsia" w:ascii="Times New Roman" w:hAnsi="Times New Roman" w:eastAsia="仿宋_GB2312" w:cs="Times New Roman"/>
                <w:i w:val="0"/>
                <w:color w:val="000000"/>
                <w:kern w:val="0"/>
                <w:sz w:val="28"/>
                <w:szCs w:val="28"/>
                <w:u w:val="none"/>
                <w:lang w:val="en-US" w:eastAsia="zh-CN" w:bidi="ar"/>
              </w:rPr>
              <w:t>投诉人居住</w:t>
            </w:r>
            <w:r>
              <w:rPr>
                <w:rFonts w:hint="default" w:ascii="Times New Roman" w:hAnsi="Times New Roman" w:eastAsia="仿宋_GB2312" w:cs="Times New Roman"/>
                <w:i w:val="0"/>
                <w:color w:val="000000"/>
                <w:kern w:val="0"/>
                <w:sz w:val="28"/>
                <w:szCs w:val="28"/>
                <w:u w:val="none"/>
                <w:lang w:val="en-US" w:eastAsia="zh-CN" w:bidi="ar"/>
              </w:rPr>
              <w:t>小区为老旧小区，存在低压线路老化情况，近</w:t>
            </w:r>
            <w:r>
              <w:rPr>
                <w:rFonts w:hint="eastAsia" w:ascii="Times New Roman" w:hAnsi="Times New Roman" w:eastAsia="仿宋_GB2312" w:cs="Times New Roman"/>
                <w:i w:val="0"/>
                <w:color w:val="000000"/>
                <w:kern w:val="0"/>
                <w:sz w:val="28"/>
                <w:szCs w:val="28"/>
                <w:u w:val="none"/>
                <w:lang w:val="en-US" w:eastAsia="zh-CN" w:bidi="ar"/>
              </w:rPr>
              <w:t>2</w:t>
            </w:r>
            <w:r>
              <w:rPr>
                <w:rFonts w:hint="default" w:ascii="Times New Roman" w:hAnsi="Times New Roman" w:eastAsia="仿宋_GB2312" w:cs="Times New Roman"/>
                <w:i w:val="0"/>
                <w:color w:val="000000"/>
                <w:kern w:val="0"/>
                <w:sz w:val="28"/>
                <w:szCs w:val="28"/>
                <w:u w:val="none"/>
                <w:lang w:val="en-US" w:eastAsia="zh-CN" w:bidi="ar"/>
              </w:rPr>
              <w:t>个月发生4次停电，</w:t>
            </w:r>
            <w:r>
              <w:rPr>
                <w:rFonts w:hint="eastAsia" w:ascii="Times New Roman" w:hAnsi="Times New Roman" w:eastAsia="仿宋_GB2312" w:cs="Times New Roman"/>
                <w:i w:val="0"/>
                <w:color w:val="000000"/>
                <w:kern w:val="0"/>
                <w:sz w:val="28"/>
                <w:szCs w:val="28"/>
                <w:u w:val="none"/>
                <w:lang w:val="en-US" w:eastAsia="zh-CN" w:bidi="ar"/>
              </w:rPr>
              <w:t>其中</w:t>
            </w:r>
            <w:r>
              <w:rPr>
                <w:rFonts w:hint="default" w:ascii="Times New Roman" w:hAnsi="Times New Roman" w:eastAsia="仿宋_GB2312" w:cs="Times New Roman"/>
                <w:i w:val="0"/>
                <w:color w:val="000000"/>
                <w:kern w:val="0"/>
                <w:sz w:val="28"/>
                <w:szCs w:val="28"/>
                <w:u w:val="none"/>
                <w:lang w:val="en-US" w:eastAsia="zh-CN" w:bidi="ar"/>
              </w:rPr>
              <w:t>用户侧设备故障</w:t>
            </w:r>
            <w:r>
              <w:rPr>
                <w:rFonts w:hint="eastAsia" w:ascii="Times New Roman" w:hAnsi="Times New Roman" w:eastAsia="仿宋_GB2312" w:cs="Times New Roman"/>
                <w:i w:val="0"/>
                <w:color w:val="000000"/>
                <w:kern w:val="0"/>
                <w:sz w:val="28"/>
                <w:szCs w:val="28"/>
                <w:u w:val="none"/>
                <w:lang w:val="en-US" w:eastAsia="zh-CN" w:bidi="ar"/>
              </w:rPr>
              <w:t>停电1次、</w:t>
            </w:r>
            <w:r>
              <w:rPr>
                <w:rFonts w:hint="default" w:ascii="Times New Roman" w:hAnsi="Times New Roman" w:eastAsia="仿宋_GB2312" w:cs="Times New Roman"/>
                <w:i w:val="0"/>
                <w:color w:val="000000"/>
                <w:kern w:val="0"/>
                <w:sz w:val="28"/>
                <w:szCs w:val="28"/>
                <w:u w:val="none"/>
                <w:lang w:val="en-US" w:eastAsia="zh-CN" w:bidi="ar"/>
              </w:rPr>
              <w:t>故障停电3次。</w:t>
            </w:r>
            <w:r>
              <w:rPr>
                <w:rFonts w:hint="eastAsia" w:ascii="Times New Roman" w:hAnsi="Times New Roman" w:eastAsia="仿宋_GB2312" w:cs="Times New Roman"/>
                <w:i w:val="0"/>
                <w:color w:val="000000"/>
                <w:kern w:val="0"/>
                <w:sz w:val="28"/>
                <w:szCs w:val="28"/>
                <w:u w:val="none"/>
                <w:lang w:val="en-US" w:eastAsia="zh-CN" w:bidi="ar"/>
              </w:rPr>
              <w:t>已督促</w:t>
            </w:r>
            <w:r>
              <w:rPr>
                <w:rFonts w:hint="default" w:ascii="Times New Roman" w:hAnsi="Times New Roman" w:eastAsia="仿宋_GB2312" w:cs="Times New Roman"/>
                <w:i w:val="0"/>
                <w:color w:val="000000"/>
                <w:kern w:val="0"/>
                <w:sz w:val="28"/>
                <w:szCs w:val="28"/>
                <w:u w:val="none"/>
                <w:lang w:val="en-US" w:eastAsia="zh-CN" w:bidi="ar"/>
              </w:rPr>
              <w:t>供电企业对该线路情况进行分析梳理，制定相应整治措施。</w:t>
            </w:r>
            <w:r>
              <w:rPr>
                <w:rFonts w:hint="eastAsia" w:ascii="Times New Roman" w:hAnsi="Times New Roman" w:eastAsia="仿宋_GB2312" w:cs="Times New Roman"/>
                <w:i w:val="0"/>
                <w:color w:val="000000"/>
                <w:kern w:val="0"/>
                <w:sz w:val="28"/>
                <w:szCs w:val="28"/>
                <w:u w:val="none"/>
                <w:lang w:val="en-US" w:eastAsia="zh-CN" w:bidi="ar"/>
              </w:rPr>
              <w:t>目前，供电企业已</w:t>
            </w:r>
            <w:r>
              <w:rPr>
                <w:rFonts w:hint="default" w:ascii="Times New Roman" w:hAnsi="Times New Roman" w:eastAsia="仿宋_GB2312" w:cs="Times New Roman"/>
                <w:i w:val="0"/>
                <w:color w:val="000000"/>
                <w:kern w:val="0"/>
                <w:sz w:val="28"/>
                <w:szCs w:val="28"/>
                <w:u w:val="none"/>
                <w:lang w:val="en-US" w:eastAsia="zh-CN" w:bidi="ar"/>
              </w:rPr>
              <w:t>对</w:t>
            </w:r>
            <w:r>
              <w:rPr>
                <w:rFonts w:hint="eastAsia" w:ascii="Times New Roman" w:hAnsi="Times New Roman" w:eastAsia="仿宋_GB2312" w:cs="Times New Roman"/>
                <w:i w:val="0"/>
                <w:color w:val="000000"/>
                <w:kern w:val="0"/>
                <w:sz w:val="28"/>
                <w:szCs w:val="28"/>
                <w:u w:val="none"/>
                <w:lang w:val="en-US" w:eastAsia="zh-CN" w:bidi="ar"/>
              </w:rPr>
              <w:t>投诉人所在线路开展</w:t>
            </w:r>
            <w:r>
              <w:rPr>
                <w:rFonts w:hint="default" w:ascii="Times New Roman" w:hAnsi="Times New Roman" w:eastAsia="仿宋_GB2312" w:cs="Times New Roman"/>
                <w:i w:val="0"/>
                <w:color w:val="000000"/>
                <w:kern w:val="0"/>
                <w:sz w:val="28"/>
                <w:szCs w:val="28"/>
                <w:u w:val="none"/>
                <w:lang w:val="en-US" w:eastAsia="zh-CN" w:bidi="ar"/>
              </w:rPr>
              <w:t>低压支线改造，更换全部低压线路并加装分支箱及电源开断点</w:t>
            </w:r>
            <w:r>
              <w:rPr>
                <w:rFonts w:hint="eastAsia" w:ascii="Times New Roman" w:hAnsi="Times New Roman" w:eastAsia="仿宋_GB2312" w:cs="Times New Roman"/>
                <w:i w:val="0"/>
                <w:color w:val="000000"/>
                <w:kern w:val="0"/>
                <w:sz w:val="28"/>
                <w:szCs w:val="28"/>
                <w:u w:val="none"/>
                <w:lang w:val="en-US" w:eastAsia="zh-CN" w:bidi="ar"/>
              </w:rPr>
              <w:t>，并</w:t>
            </w:r>
            <w:r>
              <w:rPr>
                <w:rFonts w:hint="default" w:ascii="Times New Roman" w:hAnsi="Times New Roman" w:eastAsia="仿宋_GB2312" w:cs="Times New Roman"/>
                <w:i w:val="0"/>
                <w:color w:val="000000"/>
                <w:kern w:val="0"/>
                <w:sz w:val="28"/>
                <w:szCs w:val="28"/>
                <w:u w:val="none"/>
                <w:lang w:val="en-US" w:eastAsia="zh-CN" w:bidi="ar"/>
              </w:rPr>
              <w:t>将其纳入2024年项目储备</w:t>
            </w:r>
            <w:r>
              <w:rPr>
                <w:rFonts w:hint="eastAsia" w:ascii="Times New Roman" w:hAnsi="Times New Roman" w:eastAsia="仿宋_GB2312" w:cs="Times New Roman"/>
                <w:i w:val="0"/>
                <w:color w:val="000000"/>
                <w:kern w:val="0"/>
                <w:sz w:val="28"/>
                <w:szCs w:val="28"/>
                <w:u w:val="none"/>
                <w:lang w:val="en-US" w:eastAsia="zh-CN" w:bidi="ar"/>
              </w:rPr>
              <w:t>，</w:t>
            </w:r>
            <w:r>
              <w:rPr>
                <w:rFonts w:hint="default" w:ascii="Times New Roman" w:hAnsi="Times New Roman" w:eastAsia="仿宋_GB2312" w:cs="Times New Roman"/>
                <w:i w:val="0"/>
                <w:color w:val="000000"/>
                <w:kern w:val="0"/>
                <w:sz w:val="28"/>
                <w:szCs w:val="28"/>
                <w:u w:val="none"/>
                <w:lang w:val="en-US" w:eastAsia="zh-CN" w:bidi="ar"/>
              </w:rPr>
              <w:t>对变压器进行补点申报，可进一步改接负荷，避免线路重载问题。经</w:t>
            </w:r>
            <w:r>
              <w:rPr>
                <w:rFonts w:hint="eastAsia" w:ascii="Times New Roman" w:hAnsi="Times New Roman" w:eastAsia="仿宋_GB2312" w:cs="Times New Roman"/>
                <w:i w:val="0"/>
                <w:color w:val="000000"/>
                <w:kern w:val="0"/>
                <w:sz w:val="28"/>
                <w:szCs w:val="28"/>
                <w:u w:val="none"/>
                <w:lang w:val="en-US" w:eastAsia="zh-CN" w:bidi="ar"/>
              </w:rPr>
              <w:t>回访</w:t>
            </w:r>
            <w:r>
              <w:rPr>
                <w:rFonts w:hint="default" w:ascii="Times New Roman" w:hAnsi="Times New Roman" w:eastAsia="仿宋_GB2312" w:cs="Times New Roman"/>
                <w:i w:val="0"/>
                <w:color w:val="000000"/>
                <w:kern w:val="0"/>
                <w:sz w:val="28"/>
                <w:szCs w:val="28"/>
                <w:u w:val="none"/>
                <w:lang w:val="en-US" w:eastAsia="zh-CN" w:bidi="ar"/>
              </w:rPr>
              <w:t>，投诉人表示满意。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3" w:hRule="atLeast"/>
          <w:jc w:val="center"/>
        </w:trPr>
        <w:tc>
          <w:tcPr>
            <w:tcW w:w="906" w:type="dxa"/>
            <w:tcBorders>
              <w:top w:val="single" w:color="000000" w:sz="2" w:space="0"/>
              <w:left w:val="single" w:color="000000" w:sz="2" w:space="0"/>
              <w:bottom w:val="single" w:color="000000" w:sz="2" w:space="0"/>
              <w:right w:val="single" w:color="000000" w:sz="2" w:space="0"/>
            </w:tcBorders>
            <w:noWrap w:val="0"/>
            <w:vAlign w:val="center"/>
          </w:tcPr>
          <w:p>
            <w:pPr>
              <w:keepNext w:val="0"/>
              <w:keepLines w:val="0"/>
              <w:widowControl/>
              <w:suppressLineNumbers w:val="0"/>
              <w:jc w:val="center"/>
              <w:textAlignment w:val="bottom"/>
              <w:rPr>
                <w:rFonts w:hint="default" w:ascii="Times New Roman" w:hAnsi="Times New Roman" w:eastAsia="仿宋_GB2312" w:cs="Times New Roman"/>
                <w:color w:val="auto"/>
                <w:kern w:val="0"/>
                <w:sz w:val="28"/>
                <w:szCs w:val="28"/>
                <w:highlight w:val="none"/>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36</w:t>
            </w:r>
          </w:p>
        </w:tc>
        <w:tc>
          <w:tcPr>
            <w:tcW w:w="2824" w:type="dxa"/>
            <w:tcBorders>
              <w:top w:val="single" w:color="000000" w:sz="2" w:space="0"/>
              <w:left w:val="single" w:color="000000" w:sz="2" w:space="0"/>
              <w:bottom w:val="single" w:color="000000" w:sz="2" w:space="0"/>
              <w:right w:val="single" w:color="000000" w:sz="2" w:space="0"/>
            </w:tcBorders>
            <w:noWrap w:val="0"/>
            <w:vAlign w:val="center"/>
          </w:tcPr>
          <w:p>
            <w:pPr>
              <w:keepNext w:val="0"/>
              <w:keepLines w:val="0"/>
              <w:widowControl/>
              <w:suppressLineNumbers w:val="0"/>
              <w:jc w:val="both"/>
              <w:textAlignment w:val="bottom"/>
              <w:rPr>
                <w:rFonts w:hint="default" w:ascii="Times New Roman" w:hAnsi="Times New Roman" w:eastAsia="仿宋_GB2312" w:cs="Times New Roman"/>
                <w:color w:val="000000"/>
                <w:kern w:val="0"/>
                <w:sz w:val="28"/>
                <w:szCs w:val="28"/>
                <w:highlight w:val="none"/>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国网四川省电力公司阿坝供电公司</w:t>
            </w:r>
          </w:p>
        </w:tc>
        <w:tc>
          <w:tcPr>
            <w:tcW w:w="5397" w:type="dxa"/>
            <w:tcBorders>
              <w:top w:val="single" w:color="000000" w:sz="2" w:space="0"/>
              <w:left w:val="single" w:color="000000" w:sz="2" w:space="0"/>
              <w:bottom w:val="single" w:color="000000" w:sz="2" w:space="0"/>
              <w:right w:val="single" w:color="000000" w:sz="2" w:space="0"/>
            </w:tcBorders>
            <w:noWrap w:val="0"/>
            <w:vAlign w:val="center"/>
          </w:tcPr>
          <w:p>
            <w:pPr>
              <w:keepNext w:val="0"/>
              <w:keepLines w:val="0"/>
              <w:widowControl/>
              <w:suppressLineNumbers w:val="0"/>
              <w:jc w:val="both"/>
              <w:textAlignment w:val="bottom"/>
              <w:rPr>
                <w:rFonts w:hint="default" w:ascii="Times New Roman" w:hAnsi="Times New Roman" w:eastAsia="仿宋_GB2312" w:cs="Times New Roman"/>
                <w:color w:val="000000"/>
                <w:kern w:val="0"/>
                <w:sz w:val="28"/>
                <w:szCs w:val="28"/>
                <w:highlight w:val="none"/>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阿坝藏族羌族自治州小金县群众反映，</w:t>
            </w:r>
            <w:r>
              <w:rPr>
                <w:rFonts w:hint="eastAsia" w:ascii="Times New Roman" w:hAnsi="Times New Roman" w:eastAsia="仿宋_GB2312" w:cs="Times New Roman"/>
                <w:i w:val="0"/>
                <w:color w:val="000000"/>
                <w:kern w:val="0"/>
                <w:sz w:val="28"/>
                <w:szCs w:val="28"/>
                <w:u w:val="none"/>
                <w:lang w:val="en-US" w:eastAsia="zh-CN" w:bidi="ar"/>
              </w:rPr>
              <w:t>供电企业以</w:t>
            </w:r>
            <w:r>
              <w:rPr>
                <w:rFonts w:hint="default" w:ascii="Times New Roman" w:hAnsi="Times New Roman" w:eastAsia="仿宋_GB2312" w:cs="Times New Roman"/>
                <w:i w:val="0"/>
                <w:color w:val="000000"/>
                <w:kern w:val="0"/>
                <w:sz w:val="28"/>
                <w:szCs w:val="28"/>
                <w:u w:val="none"/>
                <w:lang w:val="en-US" w:eastAsia="zh-CN" w:bidi="ar"/>
              </w:rPr>
              <w:t>其家长期无人居住为由拆除电表</w:t>
            </w:r>
            <w:r>
              <w:rPr>
                <w:rFonts w:hint="eastAsia" w:ascii="Times New Roman" w:hAnsi="Times New Roman" w:eastAsia="仿宋_GB2312" w:cs="Times New Roman"/>
                <w:i w:val="0"/>
                <w:color w:val="000000"/>
                <w:kern w:val="0"/>
                <w:sz w:val="28"/>
                <w:szCs w:val="28"/>
                <w:u w:val="none"/>
                <w:lang w:val="en-US" w:eastAsia="zh-CN" w:bidi="ar"/>
              </w:rPr>
              <w:t>并</w:t>
            </w:r>
            <w:r>
              <w:rPr>
                <w:rFonts w:hint="default" w:ascii="Times New Roman" w:hAnsi="Times New Roman" w:eastAsia="仿宋_GB2312" w:cs="Times New Roman"/>
                <w:i w:val="0"/>
                <w:color w:val="000000"/>
                <w:kern w:val="0"/>
                <w:sz w:val="28"/>
                <w:szCs w:val="28"/>
                <w:u w:val="none"/>
                <w:lang w:val="en-US" w:eastAsia="zh-CN" w:bidi="ar"/>
              </w:rPr>
              <w:t>停电</w:t>
            </w:r>
            <w:r>
              <w:rPr>
                <w:rFonts w:hint="eastAsia" w:ascii="Times New Roman" w:hAnsi="Times New Roman" w:eastAsia="仿宋_GB2312" w:cs="Times New Roman"/>
                <w:i w:val="0"/>
                <w:color w:val="000000"/>
                <w:kern w:val="0"/>
                <w:sz w:val="28"/>
                <w:szCs w:val="28"/>
                <w:u w:val="none"/>
                <w:lang w:val="en-US" w:eastAsia="zh-CN" w:bidi="ar"/>
              </w:rPr>
              <w:t>。</w:t>
            </w:r>
            <w:r>
              <w:rPr>
                <w:rStyle w:val="9"/>
                <w:rFonts w:hint="default" w:ascii="Times New Roman" w:hAnsi="Times New Roman" w:cs="Times New Roman"/>
                <w:lang w:val="en-US" w:eastAsia="zh-CN" w:bidi="ar"/>
              </w:rPr>
              <w:t>希望尽快解决此问题。</w:t>
            </w:r>
          </w:p>
        </w:tc>
        <w:tc>
          <w:tcPr>
            <w:tcW w:w="10944" w:type="dxa"/>
            <w:tcBorders>
              <w:top w:val="single" w:color="000000" w:sz="2" w:space="0"/>
              <w:left w:val="single" w:color="000000" w:sz="2" w:space="0"/>
              <w:bottom w:val="single" w:color="000000" w:sz="2" w:space="0"/>
              <w:right w:val="single" w:color="000000" w:sz="2" w:space="0"/>
            </w:tcBorders>
            <w:noWrap w:val="0"/>
            <w:vAlign w:val="center"/>
          </w:tcPr>
          <w:p>
            <w:pPr>
              <w:keepNext w:val="0"/>
              <w:keepLines w:val="0"/>
              <w:widowControl/>
              <w:suppressLineNumbers w:val="0"/>
              <w:jc w:val="both"/>
              <w:textAlignment w:val="bottom"/>
              <w:rPr>
                <w:rFonts w:hint="default" w:ascii="Times New Roman" w:hAnsi="Times New Roman" w:eastAsia="仿宋_GB2312" w:cs="Times New Roman"/>
                <w:color w:val="000000"/>
                <w:kern w:val="0"/>
                <w:sz w:val="28"/>
                <w:szCs w:val="28"/>
                <w:highlight w:val="none"/>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经调查，反映事项部分属实</w:t>
            </w:r>
            <w:r>
              <w:rPr>
                <w:rFonts w:hint="eastAsia" w:ascii="Times New Roman" w:hAnsi="Times New Roman" w:eastAsia="仿宋_GB2312" w:cs="Times New Roman"/>
                <w:i w:val="0"/>
                <w:color w:val="000000"/>
                <w:kern w:val="0"/>
                <w:sz w:val="28"/>
                <w:szCs w:val="28"/>
                <w:u w:val="none"/>
                <w:lang w:val="en-US" w:eastAsia="zh-CN" w:bidi="ar"/>
              </w:rPr>
              <w:t>。</w:t>
            </w:r>
            <w:r>
              <w:rPr>
                <w:rFonts w:hint="default" w:ascii="Times New Roman" w:hAnsi="Times New Roman" w:eastAsia="仿宋_GB2312" w:cs="Times New Roman"/>
                <w:i w:val="0"/>
                <w:color w:val="000000"/>
                <w:kern w:val="0"/>
                <w:sz w:val="28"/>
                <w:szCs w:val="28"/>
                <w:u w:val="none"/>
                <w:lang w:val="en-US" w:eastAsia="zh-CN" w:bidi="ar"/>
              </w:rPr>
              <w:t>被投诉对象负部分责任。2021年4月</w:t>
            </w:r>
            <w:r>
              <w:rPr>
                <w:rFonts w:hint="eastAsia" w:ascii="Times New Roman" w:hAnsi="Times New Roman" w:eastAsia="仿宋_GB2312" w:cs="Times New Roman"/>
                <w:i w:val="0"/>
                <w:color w:val="000000"/>
                <w:kern w:val="0"/>
                <w:sz w:val="28"/>
                <w:szCs w:val="28"/>
                <w:u w:val="none"/>
                <w:lang w:val="en-US" w:eastAsia="zh-CN" w:bidi="ar"/>
              </w:rPr>
              <w:t>投诉人所在</w:t>
            </w:r>
            <w:r>
              <w:rPr>
                <w:rFonts w:hint="default" w:ascii="Times New Roman" w:hAnsi="Times New Roman" w:eastAsia="仿宋_GB2312" w:cs="Times New Roman"/>
                <w:i w:val="0"/>
                <w:color w:val="000000"/>
                <w:kern w:val="0"/>
                <w:sz w:val="28"/>
                <w:szCs w:val="28"/>
                <w:u w:val="none"/>
                <w:lang w:val="en-US" w:eastAsia="zh-CN" w:bidi="ar"/>
              </w:rPr>
              <w:t>区域正式并入国网四川省电力公司</w:t>
            </w:r>
            <w:r>
              <w:rPr>
                <w:rFonts w:hint="eastAsia" w:ascii="Times New Roman" w:hAnsi="Times New Roman" w:eastAsia="仿宋_GB2312" w:cs="Times New Roman"/>
                <w:i w:val="0"/>
                <w:color w:val="000000"/>
                <w:kern w:val="0"/>
                <w:sz w:val="28"/>
                <w:szCs w:val="28"/>
                <w:u w:val="none"/>
                <w:lang w:val="en-US" w:eastAsia="zh-CN" w:bidi="ar"/>
              </w:rPr>
              <w:t>供电区域</w:t>
            </w:r>
            <w:r>
              <w:rPr>
                <w:rFonts w:hint="default" w:ascii="Times New Roman" w:hAnsi="Times New Roman" w:eastAsia="仿宋_GB2312" w:cs="Times New Roman"/>
                <w:i w:val="0"/>
                <w:color w:val="000000"/>
                <w:kern w:val="0"/>
                <w:sz w:val="28"/>
                <w:szCs w:val="28"/>
                <w:u w:val="none"/>
                <w:lang w:val="en-US" w:eastAsia="zh-CN" w:bidi="ar"/>
              </w:rPr>
              <w:t>，但仍延续以前的抄总表方式，由村电工集中收取电费。2021年9月</w:t>
            </w:r>
            <w:r>
              <w:rPr>
                <w:rFonts w:hint="eastAsia" w:ascii="Times New Roman" w:hAnsi="Times New Roman" w:eastAsia="仿宋_GB2312" w:cs="Times New Roman"/>
                <w:i w:val="0"/>
                <w:color w:val="000000"/>
                <w:kern w:val="0"/>
                <w:sz w:val="28"/>
                <w:szCs w:val="28"/>
                <w:u w:val="none"/>
                <w:lang w:val="en-US" w:eastAsia="zh-CN" w:bidi="ar"/>
              </w:rPr>
              <w:t>供电企业</w:t>
            </w:r>
            <w:r>
              <w:rPr>
                <w:rFonts w:hint="default" w:ascii="Times New Roman" w:hAnsi="Times New Roman" w:eastAsia="仿宋_GB2312" w:cs="Times New Roman"/>
                <w:i w:val="0"/>
                <w:color w:val="000000"/>
                <w:kern w:val="0"/>
                <w:sz w:val="28"/>
                <w:szCs w:val="28"/>
                <w:u w:val="none"/>
                <w:lang w:val="en-US" w:eastAsia="zh-CN" w:bidi="ar"/>
              </w:rPr>
              <w:t>开始对该区域进行户表改造，因投诉人长期在外地，一直未通过“网上国网”app办理系统建档用电手续。2022年10月供电企业进行台区线损治理工作时，发现该户无档案信息无电量，房屋长时间无人居住，供电企业在未和投诉人取得联系</w:t>
            </w:r>
            <w:r>
              <w:rPr>
                <w:rFonts w:hint="eastAsia" w:ascii="Times New Roman" w:hAnsi="Times New Roman" w:eastAsia="仿宋_GB2312" w:cs="Times New Roman"/>
                <w:i w:val="0"/>
                <w:color w:val="000000"/>
                <w:kern w:val="0"/>
                <w:sz w:val="28"/>
                <w:szCs w:val="28"/>
                <w:u w:val="none"/>
                <w:lang w:val="en-US" w:eastAsia="zh-CN" w:bidi="ar"/>
              </w:rPr>
              <w:t>的情况下</w:t>
            </w:r>
            <w:r>
              <w:rPr>
                <w:rFonts w:hint="default" w:ascii="Times New Roman" w:hAnsi="Times New Roman" w:eastAsia="仿宋_GB2312" w:cs="Times New Roman"/>
                <w:i w:val="0"/>
                <w:color w:val="000000"/>
                <w:kern w:val="0"/>
                <w:sz w:val="28"/>
                <w:szCs w:val="28"/>
                <w:u w:val="none"/>
                <w:lang w:val="en-US" w:eastAsia="zh-CN" w:bidi="ar"/>
              </w:rPr>
              <w:t>，进行了电表拆除，停止供电。</w:t>
            </w:r>
            <w:r>
              <w:rPr>
                <w:rFonts w:hint="eastAsia" w:ascii="Times New Roman" w:hAnsi="Times New Roman" w:eastAsia="仿宋_GB2312" w:cs="Times New Roman"/>
                <w:i w:val="0"/>
                <w:color w:val="000000"/>
                <w:kern w:val="0"/>
                <w:sz w:val="28"/>
                <w:szCs w:val="28"/>
                <w:u w:val="none"/>
                <w:lang w:val="en-US" w:eastAsia="zh-CN" w:bidi="ar"/>
              </w:rPr>
              <w:t>已督促供电企业规范服务流程，协助投诉人完成装表接电。目前，</w:t>
            </w:r>
            <w:r>
              <w:rPr>
                <w:rFonts w:hint="default" w:ascii="Times New Roman" w:hAnsi="Times New Roman" w:eastAsia="仿宋_GB2312" w:cs="Times New Roman"/>
                <w:i w:val="0"/>
                <w:color w:val="000000"/>
                <w:kern w:val="0"/>
                <w:sz w:val="28"/>
                <w:szCs w:val="28"/>
                <w:u w:val="none"/>
                <w:lang w:val="en-US" w:eastAsia="zh-CN" w:bidi="ar"/>
              </w:rPr>
              <w:t>供电企业已协助指导投诉人通过</w:t>
            </w:r>
            <w:r>
              <w:rPr>
                <w:rFonts w:hint="eastAsia" w:ascii="Times New Roman" w:hAnsi="Times New Roman" w:eastAsia="仿宋_GB2312" w:cs="Times New Roman"/>
                <w:i w:val="0"/>
                <w:color w:val="000000"/>
                <w:kern w:val="0"/>
                <w:sz w:val="28"/>
                <w:szCs w:val="28"/>
                <w:u w:val="none"/>
                <w:lang w:val="en-US" w:eastAsia="zh-CN" w:bidi="ar"/>
              </w:rPr>
              <w:t>“</w:t>
            </w:r>
            <w:r>
              <w:rPr>
                <w:rFonts w:hint="default" w:ascii="Times New Roman" w:hAnsi="Times New Roman" w:eastAsia="仿宋_GB2312" w:cs="Times New Roman"/>
                <w:i w:val="0"/>
                <w:color w:val="000000"/>
                <w:kern w:val="0"/>
                <w:sz w:val="28"/>
                <w:szCs w:val="28"/>
                <w:u w:val="none"/>
                <w:lang w:val="en-US" w:eastAsia="zh-CN" w:bidi="ar"/>
              </w:rPr>
              <w:t>网上国网</w:t>
            </w:r>
            <w:r>
              <w:rPr>
                <w:rFonts w:hint="eastAsia" w:ascii="Times New Roman" w:hAnsi="Times New Roman" w:eastAsia="仿宋_GB2312" w:cs="Times New Roman"/>
                <w:i w:val="0"/>
                <w:color w:val="000000"/>
                <w:kern w:val="0"/>
                <w:sz w:val="28"/>
                <w:szCs w:val="28"/>
                <w:u w:val="none"/>
                <w:lang w:val="en-US" w:eastAsia="zh-CN" w:bidi="ar"/>
              </w:rPr>
              <w:t>”</w:t>
            </w:r>
            <w:r>
              <w:rPr>
                <w:rFonts w:hint="default" w:ascii="Times New Roman" w:hAnsi="Times New Roman" w:eastAsia="仿宋_GB2312" w:cs="Times New Roman"/>
                <w:i w:val="0"/>
                <w:color w:val="000000"/>
                <w:kern w:val="0"/>
                <w:sz w:val="28"/>
                <w:szCs w:val="28"/>
                <w:u w:val="none"/>
                <w:lang w:val="en-US" w:eastAsia="zh-CN" w:bidi="ar"/>
              </w:rPr>
              <w:t>APP进行办电申请并完成装表接电工作，</w:t>
            </w:r>
            <w:r>
              <w:rPr>
                <w:rFonts w:hint="eastAsia" w:ascii="Times New Roman" w:hAnsi="Times New Roman" w:eastAsia="仿宋_GB2312" w:cs="Times New Roman"/>
                <w:i w:val="0"/>
                <w:color w:val="000000"/>
                <w:kern w:val="0"/>
                <w:sz w:val="28"/>
                <w:szCs w:val="28"/>
                <w:u w:val="none"/>
                <w:lang w:val="en-US" w:eastAsia="zh-CN" w:bidi="ar"/>
              </w:rPr>
              <w:t>投诉人</w:t>
            </w:r>
            <w:r>
              <w:rPr>
                <w:rFonts w:hint="default" w:ascii="Times New Roman" w:hAnsi="Times New Roman" w:eastAsia="仿宋_GB2312" w:cs="Times New Roman"/>
                <w:i w:val="0"/>
                <w:color w:val="000000"/>
                <w:kern w:val="0"/>
                <w:sz w:val="28"/>
                <w:szCs w:val="28"/>
                <w:u w:val="none"/>
                <w:lang w:val="en-US" w:eastAsia="zh-CN" w:bidi="ar"/>
              </w:rPr>
              <w:t>房屋已恢复供电</w:t>
            </w:r>
            <w:r>
              <w:rPr>
                <w:rFonts w:hint="eastAsia" w:ascii="Times New Roman" w:hAnsi="Times New Roman" w:eastAsia="仿宋_GB2312" w:cs="Times New Roman"/>
                <w:i w:val="0"/>
                <w:color w:val="000000"/>
                <w:kern w:val="0"/>
                <w:sz w:val="28"/>
                <w:szCs w:val="28"/>
                <w:u w:val="none"/>
                <w:lang w:val="en-US" w:eastAsia="zh-CN" w:bidi="ar"/>
              </w:rPr>
              <w:t>，并</w:t>
            </w:r>
            <w:r>
              <w:rPr>
                <w:rFonts w:hint="default" w:ascii="Times New Roman" w:hAnsi="Times New Roman" w:eastAsia="仿宋_GB2312" w:cs="Times New Roman"/>
                <w:i w:val="0"/>
                <w:color w:val="000000"/>
                <w:kern w:val="0"/>
                <w:sz w:val="28"/>
                <w:szCs w:val="28"/>
                <w:u w:val="none"/>
                <w:lang w:val="en-US" w:eastAsia="zh-CN" w:bidi="ar"/>
              </w:rPr>
              <w:t>对相关责任人进行绩效考核。经</w:t>
            </w:r>
            <w:r>
              <w:rPr>
                <w:rFonts w:hint="eastAsia" w:ascii="Times New Roman" w:hAnsi="Times New Roman" w:eastAsia="仿宋_GB2312" w:cs="Times New Roman"/>
                <w:i w:val="0"/>
                <w:color w:val="000000"/>
                <w:kern w:val="0"/>
                <w:sz w:val="28"/>
                <w:szCs w:val="28"/>
                <w:u w:val="none"/>
                <w:lang w:val="en-US" w:eastAsia="zh-CN" w:bidi="ar"/>
              </w:rPr>
              <w:t>回访</w:t>
            </w:r>
            <w:r>
              <w:rPr>
                <w:rFonts w:hint="default" w:ascii="Times New Roman" w:hAnsi="Times New Roman" w:eastAsia="仿宋_GB2312" w:cs="Times New Roman"/>
                <w:i w:val="0"/>
                <w:color w:val="000000"/>
                <w:kern w:val="0"/>
                <w:sz w:val="28"/>
                <w:szCs w:val="28"/>
                <w:u w:val="none"/>
                <w:lang w:val="en-US" w:eastAsia="zh-CN" w:bidi="ar"/>
              </w:rPr>
              <w:t>，投诉人表示满意。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00" w:hRule="atLeast"/>
          <w:jc w:val="center"/>
        </w:trPr>
        <w:tc>
          <w:tcPr>
            <w:tcW w:w="906" w:type="dxa"/>
            <w:tcBorders>
              <w:top w:val="single" w:color="000000" w:sz="2" w:space="0"/>
              <w:left w:val="single" w:color="000000" w:sz="2" w:space="0"/>
              <w:bottom w:val="single" w:color="000000" w:sz="2" w:space="0"/>
              <w:right w:val="single" w:color="000000" w:sz="2" w:space="0"/>
            </w:tcBorders>
            <w:noWrap w:val="0"/>
            <w:vAlign w:val="center"/>
          </w:tcPr>
          <w:p>
            <w:pPr>
              <w:keepNext w:val="0"/>
              <w:keepLines w:val="0"/>
              <w:widowControl/>
              <w:suppressLineNumbers w:val="0"/>
              <w:jc w:val="center"/>
              <w:textAlignment w:val="bottom"/>
              <w:rPr>
                <w:rFonts w:hint="default" w:ascii="Times New Roman" w:hAnsi="Times New Roman" w:eastAsia="仿宋_GB2312" w:cs="Times New Roman"/>
                <w:color w:val="FF0000"/>
                <w:kern w:val="0"/>
                <w:sz w:val="28"/>
                <w:szCs w:val="28"/>
                <w:highlight w:val="none"/>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37</w:t>
            </w:r>
          </w:p>
        </w:tc>
        <w:tc>
          <w:tcPr>
            <w:tcW w:w="2824" w:type="dxa"/>
            <w:tcBorders>
              <w:top w:val="single" w:color="000000" w:sz="2" w:space="0"/>
              <w:left w:val="single" w:color="000000" w:sz="2" w:space="0"/>
              <w:bottom w:val="single" w:color="000000" w:sz="2" w:space="0"/>
              <w:right w:val="single" w:color="000000" w:sz="2" w:space="0"/>
            </w:tcBorders>
            <w:noWrap w:val="0"/>
            <w:vAlign w:val="center"/>
          </w:tcPr>
          <w:p>
            <w:pPr>
              <w:keepNext w:val="0"/>
              <w:keepLines w:val="0"/>
              <w:widowControl/>
              <w:suppressLineNumbers w:val="0"/>
              <w:jc w:val="both"/>
              <w:textAlignment w:val="bottom"/>
              <w:rPr>
                <w:rFonts w:hint="default" w:ascii="Times New Roman" w:hAnsi="Times New Roman" w:eastAsia="仿宋_GB2312" w:cs="Times New Roman"/>
                <w:color w:val="FF0000"/>
                <w:kern w:val="0"/>
                <w:sz w:val="28"/>
                <w:szCs w:val="28"/>
                <w:highlight w:val="none"/>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贵州电网有限责任公司遵义供电局</w:t>
            </w:r>
          </w:p>
        </w:tc>
        <w:tc>
          <w:tcPr>
            <w:tcW w:w="5397" w:type="dxa"/>
            <w:tcBorders>
              <w:top w:val="single" w:color="000000" w:sz="2" w:space="0"/>
              <w:left w:val="single" w:color="000000" w:sz="2" w:space="0"/>
              <w:bottom w:val="single" w:color="000000" w:sz="2" w:space="0"/>
              <w:right w:val="single" w:color="000000" w:sz="2" w:space="0"/>
            </w:tcBorders>
            <w:noWrap w:val="0"/>
            <w:vAlign w:val="center"/>
          </w:tcPr>
          <w:p>
            <w:pPr>
              <w:keepNext w:val="0"/>
              <w:keepLines w:val="0"/>
              <w:widowControl/>
              <w:suppressLineNumbers w:val="0"/>
              <w:jc w:val="both"/>
              <w:textAlignment w:val="bottom"/>
              <w:rPr>
                <w:rFonts w:hint="default" w:ascii="Times New Roman" w:hAnsi="Times New Roman" w:eastAsia="仿宋_GB2312" w:cs="Times New Roman"/>
                <w:color w:val="FF0000"/>
                <w:kern w:val="0"/>
                <w:sz w:val="28"/>
                <w:szCs w:val="28"/>
                <w:highlight w:val="none"/>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遵义市桐梓县群众反映，其酒店所在地</w:t>
            </w:r>
            <w:r>
              <w:rPr>
                <w:rFonts w:hint="eastAsia" w:ascii="Times New Roman" w:hAnsi="Times New Roman" w:eastAsia="仿宋_GB2312" w:cs="Times New Roman"/>
                <w:i w:val="0"/>
                <w:color w:val="000000"/>
                <w:kern w:val="0"/>
                <w:sz w:val="28"/>
                <w:szCs w:val="28"/>
                <w:u w:val="none"/>
                <w:lang w:val="en-US" w:eastAsia="zh-CN" w:bidi="ar"/>
              </w:rPr>
              <w:t>近几年经常发生</w:t>
            </w:r>
            <w:r>
              <w:rPr>
                <w:rFonts w:hint="default" w:ascii="Times New Roman" w:hAnsi="Times New Roman" w:eastAsia="仿宋_GB2312" w:cs="Times New Roman"/>
                <w:i w:val="0"/>
                <w:color w:val="000000"/>
                <w:kern w:val="0"/>
                <w:sz w:val="28"/>
                <w:szCs w:val="28"/>
                <w:u w:val="none"/>
                <w:lang w:val="en-US" w:eastAsia="zh-CN" w:bidi="ar"/>
              </w:rPr>
              <w:t>停电。</w:t>
            </w:r>
            <w:r>
              <w:rPr>
                <w:rStyle w:val="9"/>
                <w:rFonts w:hint="default" w:ascii="Times New Roman" w:hAnsi="Times New Roman" w:cs="Times New Roman"/>
                <w:lang w:val="en-US" w:eastAsia="zh-CN" w:bidi="ar"/>
              </w:rPr>
              <w:t>希望尽快解决此问题。</w:t>
            </w:r>
          </w:p>
        </w:tc>
        <w:tc>
          <w:tcPr>
            <w:tcW w:w="10944" w:type="dxa"/>
            <w:tcBorders>
              <w:top w:val="single" w:color="000000" w:sz="2" w:space="0"/>
              <w:left w:val="single" w:color="000000" w:sz="2" w:space="0"/>
              <w:bottom w:val="single" w:color="000000" w:sz="2" w:space="0"/>
              <w:right w:val="single" w:color="000000" w:sz="2" w:space="0"/>
            </w:tcBorders>
            <w:noWrap w:val="0"/>
            <w:vAlign w:val="center"/>
          </w:tcPr>
          <w:p>
            <w:pPr>
              <w:keepNext w:val="0"/>
              <w:keepLines w:val="0"/>
              <w:widowControl/>
              <w:suppressLineNumbers w:val="0"/>
              <w:jc w:val="left"/>
              <w:textAlignment w:val="auto"/>
              <w:rPr>
                <w:rFonts w:hint="default" w:ascii="Times New Roman" w:hAnsi="Times New Roman" w:eastAsia="仿宋_GB2312" w:cs="Times New Roman"/>
                <w:color w:val="FF0000"/>
                <w:kern w:val="0"/>
                <w:sz w:val="28"/>
                <w:szCs w:val="28"/>
                <w:highlight w:val="none"/>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经调查，反映事项属实。被投诉对象负部分责任。投诉人所属供电线路2023年</w:t>
            </w:r>
            <w:r>
              <w:rPr>
                <w:rFonts w:hint="eastAsia" w:ascii="Times New Roman" w:hAnsi="Times New Roman" w:eastAsia="仿宋_GB2312" w:cs="Times New Roman"/>
                <w:i w:val="0"/>
                <w:color w:val="000000"/>
                <w:kern w:val="0"/>
                <w:sz w:val="28"/>
                <w:szCs w:val="28"/>
                <w:u w:val="none"/>
                <w:lang w:val="en-US" w:eastAsia="zh-CN" w:bidi="ar"/>
              </w:rPr>
              <w:t>共</w:t>
            </w:r>
            <w:r>
              <w:rPr>
                <w:rFonts w:hint="default" w:ascii="Times New Roman" w:hAnsi="Times New Roman" w:eastAsia="仿宋_GB2312" w:cs="Times New Roman"/>
                <w:i w:val="0"/>
                <w:color w:val="000000"/>
                <w:kern w:val="0"/>
                <w:sz w:val="28"/>
                <w:szCs w:val="28"/>
                <w:u w:val="none"/>
                <w:lang w:val="en-US" w:eastAsia="zh-CN" w:bidi="ar"/>
              </w:rPr>
              <w:t>停电5次</w:t>
            </w:r>
            <w:r>
              <w:rPr>
                <w:rFonts w:hint="eastAsia" w:ascii="Times New Roman" w:hAnsi="Times New Roman" w:eastAsia="仿宋_GB2312" w:cs="Times New Roman"/>
                <w:i w:val="0"/>
                <w:color w:val="000000"/>
                <w:kern w:val="0"/>
                <w:sz w:val="28"/>
                <w:szCs w:val="28"/>
                <w:u w:val="none"/>
                <w:lang w:val="en-US" w:eastAsia="zh-CN" w:bidi="ar"/>
              </w:rPr>
              <w:t>，其中</w:t>
            </w:r>
            <w:r>
              <w:rPr>
                <w:rFonts w:hint="default" w:ascii="Times New Roman" w:hAnsi="Times New Roman" w:eastAsia="仿宋_GB2312" w:cs="Times New Roman"/>
                <w:i w:val="0"/>
                <w:color w:val="000000"/>
                <w:kern w:val="0"/>
                <w:sz w:val="28"/>
                <w:szCs w:val="28"/>
                <w:u w:val="none"/>
                <w:lang w:val="en-US" w:eastAsia="zh-CN" w:bidi="ar"/>
              </w:rPr>
              <w:t>恶劣天气</w:t>
            </w:r>
            <w:r>
              <w:rPr>
                <w:rFonts w:hint="eastAsia" w:ascii="Times New Roman" w:hAnsi="Times New Roman" w:eastAsia="仿宋_GB2312" w:cs="Times New Roman"/>
                <w:i w:val="0"/>
                <w:color w:val="000000"/>
                <w:kern w:val="0"/>
                <w:sz w:val="28"/>
                <w:szCs w:val="28"/>
                <w:u w:val="none"/>
                <w:lang w:val="en-US" w:eastAsia="zh-CN" w:bidi="ar"/>
              </w:rPr>
              <w:t>导致故障停电</w:t>
            </w:r>
            <w:r>
              <w:rPr>
                <w:rFonts w:hint="default" w:ascii="Times New Roman" w:hAnsi="Times New Roman" w:eastAsia="仿宋_GB2312" w:cs="Times New Roman"/>
                <w:i w:val="0"/>
                <w:color w:val="000000"/>
                <w:kern w:val="0"/>
                <w:sz w:val="28"/>
                <w:szCs w:val="28"/>
                <w:u w:val="none"/>
                <w:lang w:val="en-US" w:eastAsia="zh-CN" w:bidi="ar"/>
              </w:rPr>
              <w:t>2次，计划停电2次，设备故障</w:t>
            </w:r>
            <w:r>
              <w:rPr>
                <w:rFonts w:hint="eastAsia" w:ascii="Times New Roman" w:hAnsi="Times New Roman" w:eastAsia="仿宋_GB2312" w:cs="Times New Roman"/>
                <w:i w:val="0"/>
                <w:color w:val="000000"/>
                <w:kern w:val="0"/>
                <w:sz w:val="28"/>
                <w:szCs w:val="28"/>
                <w:u w:val="none"/>
                <w:lang w:val="en-US" w:eastAsia="zh-CN" w:bidi="ar"/>
              </w:rPr>
              <w:t>导致停电</w:t>
            </w:r>
            <w:r>
              <w:rPr>
                <w:rFonts w:hint="default" w:ascii="Times New Roman" w:hAnsi="Times New Roman" w:eastAsia="仿宋_GB2312" w:cs="Times New Roman"/>
                <w:i w:val="0"/>
                <w:color w:val="000000"/>
                <w:kern w:val="0"/>
                <w:sz w:val="28"/>
                <w:szCs w:val="28"/>
                <w:u w:val="none"/>
                <w:lang w:val="en-US" w:eastAsia="zh-CN" w:bidi="ar"/>
              </w:rPr>
              <w:t>1次。已要求供电企业加大电网投资，加强用电需求侧管理，进一步加强巡视巡检，排查消除停电隐患，采取有效措施提升供电可靠性，并将具体情况向投诉人解释说明。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85" w:hRule="atLeast"/>
          <w:jc w:val="center"/>
        </w:trPr>
        <w:tc>
          <w:tcPr>
            <w:tcW w:w="906" w:type="dxa"/>
            <w:tcBorders>
              <w:top w:val="single" w:color="000000" w:sz="2" w:space="0"/>
              <w:left w:val="single" w:color="000000" w:sz="2" w:space="0"/>
              <w:bottom w:val="single" w:color="000000" w:sz="2" w:space="0"/>
              <w:right w:val="single" w:color="000000" w:sz="2" w:space="0"/>
            </w:tcBorders>
            <w:noWrap w:val="0"/>
            <w:vAlign w:val="center"/>
          </w:tcPr>
          <w:p>
            <w:pPr>
              <w:keepNext w:val="0"/>
              <w:keepLines w:val="0"/>
              <w:widowControl/>
              <w:suppressLineNumbers w:val="0"/>
              <w:jc w:val="center"/>
              <w:textAlignment w:val="bottom"/>
              <w:rPr>
                <w:rFonts w:hint="default" w:ascii="Times New Roman" w:hAnsi="Times New Roman" w:eastAsia="仿宋_GB2312" w:cs="Times New Roman"/>
                <w:color w:val="FF0000"/>
                <w:kern w:val="0"/>
                <w:sz w:val="28"/>
                <w:szCs w:val="28"/>
                <w:highlight w:val="none"/>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38</w:t>
            </w:r>
          </w:p>
        </w:tc>
        <w:tc>
          <w:tcPr>
            <w:tcW w:w="2824" w:type="dxa"/>
            <w:tcBorders>
              <w:top w:val="single" w:color="000000" w:sz="2" w:space="0"/>
              <w:left w:val="single" w:color="000000" w:sz="2" w:space="0"/>
              <w:bottom w:val="single" w:color="000000" w:sz="2" w:space="0"/>
              <w:right w:val="single" w:color="000000" w:sz="2" w:space="0"/>
            </w:tcBorders>
            <w:noWrap w:val="0"/>
            <w:vAlign w:val="center"/>
          </w:tcPr>
          <w:p>
            <w:pPr>
              <w:keepNext w:val="0"/>
              <w:keepLines w:val="0"/>
              <w:widowControl/>
              <w:suppressLineNumbers w:val="0"/>
              <w:jc w:val="both"/>
              <w:textAlignment w:val="bottom"/>
              <w:rPr>
                <w:rFonts w:hint="default" w:ascii="Times New Roman" w:hAnsi="Times New Roman" w:eastAsia="仿宋_GB2312" w:cs="Times New Roman"/>
                <w:color w:val="000000"/>
                <w:kern w:val="0"/>
                <w:sz w:val="28"/>
                <w:szCs w:val="28"/>
                <w:highlight w:val="none"/>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贵州电网有限责任公司铜仁供电局</w:t>
            </w:r>
          </w:p>
        </w:tc>
        <w:tc>
          <w:tcPr>
            <w:tcW w:w="5397" w:type="dxa"/>
            <w:tcBorders>
              <w:top w:val="single" w:color="000000" w:sz="2" w:space="0"/>
              <w:left w:val="single" w:color="000000" w:sz="2" w:space="0"/>
              <w:bottom w:val="single" w:color="000000" w:sz="2" w:space="0"/>
              <w:right w:val="single" w:color="000000" w:sz="2" w:space="0"/>
            </w:tcBorders>
            <w:noWrap w:val="0"/>
            <w:vAlign w:val="center"/>
          </w:tcPr>
          <w:p>
            <w:pPr>
              <w:keepNext w:val="0"/>
              <w:keepLines w:val="0"/>
              <w:widowControl/>
              <w:suppressLineNumbers w:val="0"/>
              <w:jc w:val="both"/>
              <w:textAlignment w:val="bottom"/>
              <w:rPr>
                <w:rFonts w:hint="default" w:ascii="Times New Roman" w:hAnsi="Times New Roman" w:eastAsia="仿宋_GB2312" w:cs="Times New Roman"/>
                <w:color w:val="000000"/>
                <w:kern w:val="0"/>
                <w:sz w:val="28"/>
                <w:szCs w:val="28"/>
                <w:highlight w:val="none"/>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铜仁市石阡县群众反映，</w:t>
            </w:r>
            <w:r>
              <w:rPr>
                <w:rFonts w:hint="eastAsia" w:ascii="Times New Roman" w:hAnsi="Times New Roman" w:eastAsia="仿宋_GB2312" w:cs="Times New Roman"/>
                <w:i w:val="0"/>
                <w:color w:val="000000"/>
                <w:kern w:val="0"/>
                <w:sz w:val="28"/>
                <w:szCs w:val="28"/>
                <w:u w:val="none"/>
                <w:lang w:val="en-US" w:eastAsia="zh-CN" w:bidi="ar"/>
              </w:rPr>
              <w:t>其家欠费，供电公司工作人员催缴电费不规范</w:t>
            </w:r>
            <w:r>
              <w:rPr>
                <w:rFonts w:hint="default" w:ascii="Times New Roman" w:hAnsi="Times New Roman" w:eastAsia="仿宋_GB2312" w:cs="Times New Roman"/>
                <w:i w:val="0"/>
                <w:color w:val="000000"/>
                <w:kern w:val="0"/>
                <w:sz w:val="28"/>
                <w:szCs w:val="28"/>
                <w:u w:val="none"/>
                <w:lang w:val="en-US" w:eastAsia="zh-CN" w:bidi="ar"/>
              </w:rPr>
              <w:t>。</w:t>
            </w:r>
            <w:r>
              <w:rPr>
                <w:rStyle w:val="9"/>
                <w:rFonts w:hint="default" w:ascii="Times New Roman" w:hAnsi="Times New Roman" w:cs="Times New Roman"/>
                <w:lang w:val="en-US" w:eastAsia="zh-CN" w:bidi="ar"/>
              </w:rPr>
              <w:t>希望</w:t>
            </w:r>
            <w:r>
              <w:rPr>
                <w:rStyle w:val="9"/>
                <w:rFonts w:hint="eastAsia" w:ascii="Times New Roman" w:hAnsi="Times New Roman" w:cs="Times New Roman"/>
                <w:lang w:val="en-US" w:eastAsia="zh-CN" w:bidi="ar"/>
              </w:rPr>
              <w:t>调查处理</w:t>
            </w:r>
            <w:r>
              <w:rPr>
                <w:rStyle w:val="9"/>
                <w:rFonts w:hint="default" w:ascii="Times New Roman" w:hAnsi="Times New Roman" w:cs="Times New Roman"/>
                <w:lang w:val="en-US" w:eastAsia="zh-CN" w:bidi="ar"/>
              </w:rPr>
              <w:t>此问题。</w:t>
            </w:r>
          </w:p>
        </w:tc>
        <w:tc>
          <w:tcPr>
            <w:tcW w:w="10944" w:type="dxa"/>
            <w:tcBorders>
              <w:top w:val="single" w:color="000000" w:sz="2" w:space="0"/>
              <w:left w:val="single" w:color="000000" w:sz="2" w:space="0"/>
              <w:bottom w:val="single" w:color="000000" w:sz="2" w:space="0"/>
              <w:right w:val="single" w:color="000000" w:sz="2" w:space="0"/>
            </w:tcBorders>
            <w:noWrap w:val="0"/>
            <w:vAlign w:val="center"/>
          </w:tcPr>
          <w:p>
            <w:pPr>
              <w:keepNext w:val="0"/>
              <w:keepLines w:val="0"/>
              <w:widowControl/>
              <w:suppressLineNumbers w:val="0"/>
              <w:jc w:val="both"/>
              <w:textAlignment w:val="bottom"/>
              <w:rPr>
                <w:rFonts w:hint="default" w:ascii="Times New Roman" w:hAnsi="Times New Roman" w:eastAsia="仿宋_GB2312" w:cs="Times New Roman"/>
                <w:color w:val="000000"/>
                <w:kern w:val="0"/>
                <w:sz w:val="28"/>
                <w:szCs w:val="28"/>
                <w:highlight w:val="none"/>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经调查，反映事项属实。被投诉对象负全部责任。投诉人电费未缴纳</w:t>
            </w:r>
            <w:r>
              <w:rPr>
                <w:rFonts w:hint="eastAsia" w:ascii="Times New Roman" w:hAnsi="Times New Roman" w:eastAsia="仿宋_GB2312" w:cs="Times New Roman"/>
                <w:i w:val="0"/>
                <w:color w:val="000000"/>
                <w:kern w:val="0"/>
                <w:sz w:val="28"/>
                <w:szCs w:val="28"/>
                <w:u w:val="none"/>
                <w:lang w:val="en-US" w:eastAsia="zh-CN" w:bidi="ar"/>
              </w:rPr>
              <w:t>发生欠费</w:t>
            </w:r>
            <w:r>
              <w:rPr>
                <w:rFonts w:hint="default" w:ascii="Times New Roman" w:hAnsi="Times New Roman" w:eastAsia="仿宋_GB2312" w:cs="Times New Roman"/>
                <w:i w:val="0"/>
                <w:color w:val="000000"/>
                <w:kern w:val="0"/>
                <w:sz w:val="28"/>
                <w:szCs w:val="28"/>
                <w:u w:val="none"/>
                <w:lang w:val="en-US" w:eastAsia="zh-CN" w:bidi="ar"/>
              </w:rPr>
              <w:t>，供电企业工作人员在催收电费过程中与</w:t>
            </w:r>
            <w:r>
              <w:rPr>
                <w:rFonts w:hint="eastAsia" w:ascii="Times New Roman" w:hAnsi="Times New Roman" w:eastAsia="仿宋_GB2312" w:cs="Times New Roman"/>
                <w:i w:val="0"/>
                <w:color w:val="000000"/>
                <w:kern w:val="0"/>
                <w:sz w:val="28"/>
                <w:szCs w:val="28"/>
                <w:u w:val="none"/>
                <w:lang w:val="en-US" w:eastAsia="zh-CN" w:bidi="ar"/>
              </w:rPr>
              <w:t>投诉人</w:t>
            </w:r>
            <w:r>
              <w:rPr>
                <w:rFonts w:hint="default" w:ascii="Times New Roman" w:hAnsi="Times New Roman" w:eastAsia="仿宋_GB2312" w:cs="Times New Roman"/>
                <w:i w:val="0"/>
                <w:color w:val="000000"/>
                <w:kern w:val="0"/>
                <w:sz w:val="28"/>
                <w:szCs w:val="28"/>
                <w:u w:val="none"/>
                <w:lang w:val="en-US" w:eastAsia="zh-CN" w:bidi="ar"/>
              </w:rPr>
              <w:t>沟通方式不当</w:t>
            </w:r>
            <w:r>
              <w:rPr>
                <w:rFonts w:hint="eastAsia" w:ascii="Times New Roman" w:hAnsi="Times New Roman" w:eastAsia="仿宋_GB2312" w:cs="Times New Roman"/>
                <w:i w:val="0"/>
                <w:color w:val="000000"/>
                <w:kern w:val="0"/>
                <w:sz w:val="28"/>
                <w:szCs w:val="28"/>
                <w:u w:val="none"/>
                <w:lang w:val="en-US" w:eastAsia="zh-CN" w:bidi="ar"/>
              </w:rPr>
              <w:t>，引起投诉人不满</w:t>
            </w:r>
            <w:r>
              <w:rPr>
                <w:rFonts w:hint="default" w:ascii="Times New Roman" w:hAnsi="Times New Roman" w:eastAsia="仿宋_GB2312" w:cs="Times New Roman"/>
                <w:i w:val="0"/>
                <w:color w:val="000000"/>
                <w:kern w:val="0"/>
                <w:sz w:val="28"/>
                <w:szCs w:val="28"/>
                <w:u w:val="none"/>
                <w:lang w:val="en-US" w:eastAsia="zh-CN" w:bidi="ar"/>
              </w:rPr>
              <w:t>。已要求供电企业进一步增强主动服务意识，提升员工沟通技能水平，并将具体情况向投诉人解释说明。目前，供电企业已对</w:t>
            </w:r>
            <w:r>
              <w:rPr>
                <w:rFonts w:hint="eastAsia" w:ascii="Times New Roman" w:hAnsi="Times New Roman" w:eastAsia="仿宋_GB2312" w:cs="Times New Roman"/>
                <w:i w:val="0"/>
                <w:color w:val="000000"/>
                <w:kern w:val="0"/>
                <w:sz w:val="28"/>
                <w:szCs w:val="28"/>
                <w:u w:val="none"/>
                <w:lang w:val="en-US" w:eastAsia="zh-CN" w:bidi="ar"/>
              </w:rPr>
              <w:t>相关</w:t>
            </w:r>
            <w:r>
              <w:rPr>
                <w:rFonts w:hint="default" w:ascii="Times New Roman" w:hAnsi="Times New Roman" w:eastAsia="仿宋_GB2312" w:cs="Times New Roman"/>
                <w:i w:val="0"/>
                <w:color w:val="000000"/>
                <w:kern w:val="0"/>
                <w:sz w:val="28"/>
                <w:szCs w:val="28"/>
                <w:u w:val="none"/>
                <w:lang w:val="en-US" w:eastAsia="zh-CN" w:bidi="ar"/>
              </w:rPr>
              <w:t>工作人员做出通报批评并</w:t>
            </w:r>
            <w:r>
              <w:rPr>
                <w:rFonts w:hint="eastAsia" w:ascii="Times New Roman" w:hAnsi="Times New Roman" w:eastAsia="仿宋_GB2312" w:cs="Times New Roman"/>
                <w:i w:val="0"/>
                <w:color w:val="000000"/>
                <w:kern w:val="0"/>
                <w:sz w:val="28"/>
                <w:szCs w:val="28"/>
                <w:u w:val="none"/>
                <w:lang w:val="en-US" w:eastAsia="zh-CN" w:bidi="ar"/>
              </w:rPr>
              <w:t>作出</w:t>
            </w:r>
            <w:r>
              <w:rPr>
                <w:rFonts w:hint="default" w:ascii="Times New Roman" w:hAnsi="Times New Roman" w:eastAsia="仿宋_GB2312" w:cs="Times New Roman"/>
                <w:i w:val="0"/>
                <w:color w:val="000000"/>
                <w:kern w:val="0"/>
                <w:sz w:val="28"/>
                <w:szCs w:val="28"/>
                <w:u w:val="none"/>
                <w:lang w:val="en-US" w:eastAsia="zh-CN" w:bidi="ar"/>
              </w:rPr>
              <w:t>调离工作岗位的处罚，投诉人反映问题已得到解决。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85" w:hRule="atLeast"/>
          <w:jc w:val="center"/>
        </w:trPr>
        <w:tc>
          <w:tcPr>
            <w:tcW w:w="906" w:type="dxa"/>
            <w:tcBorders>
              <w:top w:val="single" w:color="000000" w:sz="2" w:space="0"/>
              <w:left w:val="single" w:color="000000" w:sz="2" w:space="0"/>
              <w:bottom w:val="single" w:color="000000" w:sz="2" w:space="0"/>
              <w:right w:val="single" w:color="000000" w:sz="2" w:space="0"/>
            </w:tcBorders>
            <w:noWrap w:val="0"/>
            <w:vAlign w:val="center"/>
          </w:tcPr>
          <w:p>
            <w:pPr>
              <w:keepNext w:val="0"/>
              <w:keepLines w:val="0"/>
              <w:widowControl/>
              <w:suppressLineNumbers w:val="0"/>
              <w:jc w:val="center"/>
              <w:textAlignment w:val="bottom"/>
              <w:rPr>
                <w:rFonts w:hint="default" w:ascii="Times New Roman" w:hAnsi="Times New Roman" w:eastAsia="仿宋_GB2312" w:cs="Times New Roman"/>
                <w:color w:val="auto"/>
                <w:kern w:val="0"/>
                <w:sz w:val="28"/>
                <w:szCs w:val="28"/>
                <w:highlight w:val="none"/>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39</w:t>
            </w:r>
          </w:p>
        </w:tc>
        <w:tc>
          <w:tcPr>
            <w:tcW w:w="2824" w:type="dxa"/>
            <w:tcBorders>
              <w:top w:val="single" w:color="000000" w:sz="2" w:space="0"/>
              <w:left w:val="single" w:color="000000" w:sz="2" w:space="0"/>
              <w:bottom w:val="single" w:color="000000" w:sz="2" w:space="0"/>
              <w:right w:val="single" w:color="000000" w:sz="2" w:space="0"/>
            </w:tcBorders>
            <w:noWrap w:val="0"/>
            <w:vAlign w:val="center"/>
          </w:tcPr>
          <w:p>
            <w:pPr>
              <w:keepNext w:val="0"/>
              <w:keepLines w:val="0"/>
              <w:widowControl/>
              <w:suppressLineNumbers w:val="0"/>
              <w:jc w:val="both"/>
              <w:textAlignment w:val="bottom"/>
              <w:rPr>
                <w:rFonts w:hint="default" w:ascii="Times New Roman" w:hAnsi="Times New Roman" w:eastAsia="仿宋_GB2312" w:cs="Times New Roman"/>
                <w:color w:val="auto"/>
                <w:kern w:val="0"/>
                <w:sz w:val="28"/>
                <w:szCs w:val="28"/>
                <w:highlight w:val="none"/>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云南电网公司昭通供电局</w:t>
            </w:r>
          </w:p>
        </w:tc>
        <w:tc>
          <w:tcPr>
            <w:tcW w:w="5397" w:type="dxa"/>
            <w:tcBorders>
              <w:top w:val="single" w:color="000000" w:sz="2" w:space="0"/>
              <w:left w:val="single" w:color="000000" w:sz="2" w:space="0"/>
              <w:bottom w:val="single" w:color="000000" w:sz="2" w:space="0"/>
              <w:right w:val="single" w:color="000000" w:sz="2" w:space="0"/>
            </w:tcBorders>
            <w:noWrap w:val="0"/>
            <w:vAlign w:val="center"/>
          </w:tcPr>
          <w:p>
            <w:pPr>
              <w:keepNext w:val="0"/>
              <w:keepLines w:val="0"/>
              <w:widowControl/>
              <w:suppressLineNumbers w:val="0"/>
              <w:jc w:val="both"/>
              <w:textAlignment w:val="bottom"/>
              <w:rPr>
                <w:rFonts w:hint="default" w:ascii="Times New Roman" w:hAnsi="Times New Roman" w:eastAsia="仿宋_GB2312" w:cs="Times New Roman"/>
                <w:color w:val="auto"/>
                <w:kern w:val="0"/>
                <w:sz w:val="28"/>
                <w:szCs w:val="28"/>
                <w:highlight w:val="none"/>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昭通市鲁甸县群众反映，2023年2月</w:t>
            </w:r>
            <w:r>
              <w:rPr>
                <w:rFonts w:hint="eastAsia" w:ascii="Times New Roman" w:hAnsi="Times New Roman" w:eastAsia="仿宋_GB2312" w:cs="Times New Roman"/>
                <w:i w:val="0"/>
                <w:color w:val="000000"/>
                <w:kern w:val="0"/>
                <w:sz w:val="28"/>
                <w:szCs w:val="28"/>
                <w:u w:val="none"/>
                <w:lang w:val="en-US" w:eastAsia="zh-CN" w:bidi="ar"/>
              </w:rPr>
              <w:t>其向供电企业</w:t>
            </w:r>
            <w:r>
              <w:rPr>
                <w:rFonts w:hint="default" w:ascii="Times New Roman" w:hAnsi="Times New Roman" w:eastAsia="仿宋_GB2312" w:cs="Times New Roman"/>
                <w:i w:val="0"/>
                <w:color w:val="000000"/>
                <w:kern w:val="0"/>
                <w:sz w:val="28"/>
                <w:szCs w:val="28"/>
                <w:u w:val="none"/>
                <w:lang w:val="en-US" w:eastAsia="zh-CN" w:bidi="ar"/>
              </w:rPr>
              <w:t>申请报装居民用电，</w:t>
            </w:r>
            <w:r>
              <w:rPr>
                <w:rFonts w:hint="eastAsia" w:ascii="Times New Roman" w:hAnsi="Times New Roman" w:eastAsia="仿宋_GB2312" w:cs="Times New Roman"/>
                <w:i w:val="0"/>
                <w:color w:val="000000"/>
                <w:kern w:val="0"/>
                <w:sz w:val="28"/>
                <w:szCs w:val="28"/>
                <w:u w:val="none"/>
                <w:lang w:val="en-US" w:eastAsia="zh-CN" w:bidi="ar"/>
              </w:rPr>
              <w:t>供电企业</w:t>
            </w:r>
            <w:r>
              <w:rPr>
                <w:rFonts w:hint="default" w:ascii="Times New Roman" w:hAnsi="Times New Roman" w:eastAsia="仿宋_GB2312" w:cs="Times New Roman"/>
                <w:i w:val="0"/>
                <w:color w:val="000000"/>
                <w:kern w:val="0"/>
                <w:sz w:val="28"/>
                <w:szCs w:val="28"/>
                <w:u w:val="none"/>
                <w:lang w:val="en-US" w:eastAsia="zh-CN" w:bidi="ar"/>
              </w:rPr>
              <w:t>工作人员现场勘查</w:t>
            </w:r>
            <w:r>
              <w:rPr>
                <w:rFonts w:hint="eastAsia" w:ascii="Times New Roman" w:hAnsi="Times New Roman" w:eastAsia="仿宋_GB2312" w:cs="Times New Roman"/>
                <w:i w:val="0"/>
                <w:color w:val="000000"/>
                <w:kern w:val="0"/>
                <w:sz w:val="28"/>
                <w:szCs w:val="28"/>
                <w:u w:val="none"/>
                <w:lang w:val="en-US" w:eastAsia="zh-CN" w:bidi="ar"/>
              </w:rPr>
              <w:t>后</w:t>
            </w:r>
            <w:r>
              <w:rPr>
                <w:rFonts w:hint="default" w:ascii="Times New Roman" w:hAnsi="Times New Roman" w:eastAsia="仿宋_GB2312" w:cs="Times New Roman"/>
                <w:i w:val="0"/>
                <w:color w:val="000000"/>
                <w:kern w:val="0"/>
                <w:sz w:val="28"/>
                <w:szCs w:val="28"/>
                <w:u w:val="none"/>
                <w:lang w:val="en-US" w:eastAsia="zh-CN" w:bidi="ar"/>
              </w:rPr>
              <w:t>，</w:t>
            </w:r>
            <w:r>
              <w:rPr>
                <w:rFonts w:hint="eastAsia" w:ascii="Times New Roman" w:hAnsi="Times New Roman" w:eastAsia="仿宋_GB2312" w:cs="Times New Roman"/>
                <w:i w:val="0"/>
                <w:color w:val="000000"/>
                <w:kern w:val="0"/>
                <w:sz w:val="28"/>
                <w:szCs w:val="28"/>
                <w:u w:val="none"/>
                <w:lang w:val="en-US" w:eastAsia="zh-CN" w:bidi="ar"/>
              </w:rPr>
              <w:t>未及时完成装表接电</w:t>
            </w:r>
            <w:r>
              <w:rPr>
                <w:rFonts w:hint="default" w:ascii="Times New Roman" w:hAnsi="Times New Roman" w:eastAsia="仿宋_GB2312" w:cs="Times New Roman"/>
                <w:i w:val="0"/>
                <w:color w:val="000000"/>
                <w:kern w:val="0"/>
                <w:sz w:val="28"/>
                <w:szCs w:val="28"/>
                <w:u w:val="none"/>
                <w:lang w:val="en-US" w:eastAsia="zh-CN" w:bidi="ar"/>
              </w:rPr>
              <w:t>。</w:t>
            </w:r>
            <w:r>
              <w:rPr>
                <w:rStyle w:val="9"/>
                <w:rFonts w:hint="default" w:ascii="Times New Roman" w:hAnsi="Times New Roman" w:cs="Times New Roman"/>
                <w:lang w:val="en-US" w:eastAsia="zh-CN" w:bidi="ar"/>
              </w:rPr>
              <w:t>希望尽快解决此问题。</w:t>
            </w:r>
          </w:p>
        </w:tc>
        <w:tc>
          <w:tcPr>
            <w:tcW w:w="10944" w:type="dxa"/>
            <w:tcBorders>
              <w:top w:val="single" w:color="000000" w:sz="2" w:space="0"/>
              <w:left w:val="single" w:color="000000" w:sz="2" w:space="0"/>
              <w:bottom w:val="single" w:color="000000" w:sz="2" w:space="0"/>
              <w:right w:val="single" w:color="000000" w:sz="2" w:space="0"/>
            </w:tcBorders>
            <w:noWrap w:val="0"/>
            <w:vAlign w:val="center"/>
          </w:tcPr>
          <w:p>
            <w:pPr>
              <w:keepNext w:val="0"/>
              <w:keepLines w:val="0"/>
              <w:widowControl/>
              <w:suppressLineNumbers w:val="0"/>
              <w:jc w:val="both"/>
              <w:textAlignment w:val="bottom"/>
              <w:rPr>
                <w:rFonts w:hint="default" w:ascii="Times New Roman" w:hAnsi="Times New Roman" w:eastAsia="仿宋_GB2312" w:cs="Times New Roman"/>
                <w:color w:val="auto"/>
                <w:kern w:val="0"/>
                <w:sz w:val="28"/>
                <w:szCs w:val="28"/>
                <w:highlight w:val="none"/>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经调查，反映事项属实。被投诉对象负全部责任。投诉人提出用电申请后，供电企业现场勘查</w:t>
            </w:r>
            <w:r>
              <w:rPr>
                <w:rFonts w:hint="eastAsia" w:ascii="Times New Roman" w:hAnsi="Times New Roman" w:eastAsia="仿宋_GB2312" w:cs="Times New Roman"/>
                <w:i w:val="0"/>
                <w:color w:val="000000"/>
                <w:kern w:val="0"/>
                <w:sz w:val="28"/>
                <w:szCs w:val="28"/>
                <w:u w:val="none"/>
                <w:lang w:val="en-US" w:eastAsia="zh-CN" w:bidi="ar"/>
              </w:rPr>
              <w:t>后出具</w:t>
            </w:r>
            <w:r>
              <w:rPr>
                <w:rFonts w:hint="default" w:ascii="Times New Roman" w:hAnsi="Times New Roman" w:eastAsia="仿宋_GB2312" w:cs="Times New Roman"/>
                <w:i w:val="0"/>
                <w:color w:val="000000"/>
                <w:kern w:val="0"/>
                <w:sz w:val="28"/>
                <w:szCs w:val="28"/>
                <w:u w:val="none"/>
                <w:lang w:val="en-US" w:eastAsia="zh-CN" w:bidi="ar"/>
              </w:rPr>
              <w:t>供电方案，但在项目实施过程中，由于供电线路需要跨江建设，加之通道协调困难，导致施工进度缓慢</w:t>
            </w:r>
            <w:r>
              <w:rPr>
                <w:rFonts w:hint="eastAsia" w:ascii="Times New Roman" w:hAnsi="Times New Roman" w:eastAsia="仿宋_GB2312" w:cs="Times New Roman"/>
                <w:i w:val="0"/>
                <w:color w:val="000000"/>
                <w:kern w:val="0"/>
                <w:sz w:val="28"/>
                <w:szCs w:val="28"/>
                <w:u w:val="none"/>
                <w:lang w:val="en-US" w:eastAsia="zh-CN" w:bidi="ar"/>
              </w:rPr>
              <w:t>，未及时完成装表接电</w:t>
            </w:r>
            <w:r>
              <w:rPr>
                <w:rFonts w:hint="default" w:ascii="Times New Roman" w:hAnsi="Times New Roman" w:eastAsia="仿宋_GB2312" w:cs="Times New Roman"/>
                <w:i w:val="0"/>
                <w:color w:val="000000"/>
                <w:kern w:val="0"/>
                <w:sz w:val="28"/>
                <w:szCs w:val="28"/>
                <w:u w:val="none"/>
                <w:lang w:val="en-US" w:eastAsia="zh-CN" w:bidi="ar"/>
              </w:rPr>
              <w:t>。</w:t>
            </w:r>
            <w:r>
              <w:rPr>
                <w:rFonts w:hint="eastAsia" w:ascii="Times New Roman" w:hAnsi="Times New Roman" w:eastAsia="仿宋_GB2312" w:cs="Times New Roman"/>
                <w:i w:val="0"/>
                <w:color w:val="000000"/>
                <w:kern w:val="0"/>
                <w:sz w:val="28"/>
                <w:szCs w:val="28"/>
                <w:u w:val="none"/>
                <w:lang w:val="en-US" w:eastAsia="zh-CN" w:bidi="ar"/>
              </w:rPr>
              <w:t>已督促供电企业严格按照规定要求，压缩办电时限，减少环节流程，做好用电报装业务，并将具体情况向投诉人解释说明。目前，</w:t>
            </w:r>
            <w:r>
              <w:rPr>
                <w:rFonts w:hint="default" w:ascii="Times New Roman" w:hAnsi="Times New Roman" w:eastAsia="仿宋_GB2312" w:cs="Times New Roman"/>
                <w:i w:val="0"/>
                <w:color w:val="000000"/>
                <w:kern w:val="0"/>
                <w:sz w:val="28"/>
                <w:szCs w:val="28"/>
                <w:u w:val="none"/>
                <w:lang w:val="en-US" w:eastAsia="zh-CN" w:bidi="ar"/>
              </w:rPr>
              <w:t>供电企业已重新调整供电方案，计划于2023年10月底完成装表接电工作</w:t>
            </w:r>
            <w:r>
              <w:rPr>
                <w:rFonts w:hint="eastAsia" w:ascii="Times New Roman" w:hAnsi="Times New Roman" w:eastAsia="仿宋_GB2312" w:cs="Times New Roman"/>
                <w:i w:val="0"/>
                <w:color w:val="000000"/>
                <w:kern w:val="0"/>
                <w:sz w:val="28"/>
                <w:szCs w:val="2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0" w:hRule="atLeast"/>
          <w:jc w:val="center"/>
        </w:trPr>
        <w:tc>
          <w:tcPr>
            <w:tcW w:w="906" w:type="dxa"/>
            <w:tcBorders>
              <w:top w:val="single" w:color="000000" w:sz="2" w:space="0"/>
              <w:left w:val="single" w:color="000000" w:sz="2" w:space="0"/>
              <w:bottom w:val="single" w:color="000000" w:sz="2" w:space="0"/>
              <w:right w:val="single" w:color="000000" w:sz="2" w:space="0"/>
            </w:tcBorders>
            <w:noWrap w:val="0"/>
            <w:vAlign w:val="center"/>
          </w:tcPr>
          <w:p>
            <w:pPr>
              <w:keepNext w:val="0"/>
              <w:keepLines w:val="0"/>
              <w:widowControl/>
              <w:suppressLineNumbers w:val="0"/>
              <w:jc w:val="center"/>
              <w:textAlignment w:val="bottom"/>
              <w:rPr>
                <w:rFonts w:hint="default" w:ascii="Times New Roman" w:hAnsi="Times New Roman" w:eastAsia="仿宋_GB2312" w:cs="Times New Roman"/>
                <w:color w:val="auto"/>
                <w:kern w:val="0"/>
                <w:sz w:val="28"/>
                <w:szCs w:val="28"/>
                <w:highlight w:val="none"/>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40</w:t>
            </w:r>
          </w:p>
        </w:tc>
        <w:tc>
          <w:tcPr>
            <w:tcW w:w="2824" w:type="dxa"/>
            <w:tcBorders>
              <w:top w:val="single" w:color="000000" w:sz="2" w:space="0"/>
              <w:left w:val="single" w:color="000000" w:sz="2" w:space="0"/>
              <w:bottom w:val="single" w:color="000000" w:sz="2" w:space="0"/>
              <w:right w:val="single" w:color="000000" w:sz="2" w:space="0"/>
            </w:tcBorders>
            <w:noWrap w:val="0"/>
            <w:vAlign w:val="center"/>
          </w:tcPr>
          <w:p>
            <w:pPr>
              <w:keepNext w:val="0"/>
              <w:keepLines w:val="0"/>
              <w:widowControl/>
              <w:suppressLineNumbers w:val="0"/>
              <w:jc w:val="both"/>
              <w:textAlignment w:val="bottom"/>
              <w:rPr>
                <w:rFonts w:hint="default" w:ascii="Times New Roman" w:hAnsi="Times New Roman" w:eastAsia="仿宋_GB2312" w:cs="Times New Roman"/>
                <w:color w:val="000000"/>
                <w:kern w:val="0"/>
                <w:sz w:val="28"/>
                <w:szCs w:val="28"/>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云南电网公司楚雄供电局</w:t>
            </w:r>
          </w:p>
        </w:tc>
        <w:tc>
          <w:tcPr>
            <w:tcW w:w="5397" w:type="dxa"/>
            <w:tcBorders>
              <w:top w:val="single" w:color="000000" w:sz="2" w:space="0"/>
              <w:left w:val="single" w:color="000000" w:sz="2" w:space="0"/>
              <w:bottom w:val="single" w:color="000000" w:sz="2" w:space="0"/>
              <w:right w:val="single" w:color="000000" w:sz="2" w:space="0"/>
            </w:tcBorders>
            <w:noWrap w:val="0"/>
            <w:vAlign w:val="center"/>
          </w:tcPr>
          <w:p>
            <w:pPr>
              <w:keepNext w:val="0"/>
              <w:keepLines w:val="0"/>
              <w:widowControl/>
              <w:suppressLineNumbers w:val="0"/>
              <w:jc w:val="both"/>
              <w:textAlignment w:val="bottom"/>
              <w:rPr>
                <w:rFonts w:hint="default" w:ascii="Times New Roman" w:hAnsi="Times New Roman" w:eastAsia="仿宋_GB2312" w:cs="Times New Roman"/>
                <w:color w:val="000000"/>
                <w:kern w:val="0"/>
                <w:sz w:val="28"/>
                <w:szCs w:val="28"/>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楚雄彝族自治州楚雄市群众反映，其向</w:t>
            </w:r>
            <w:r>
              <w:rPr>
                <w:rFonts w:hint="eastAsia" w:ascii="Times New Roman" w:hAnsi="Times New Roman" w:eastAsia="仿宋_GB2312" w:cs="Times New Roman"/>
                <w:i w:val="0"/>
                <w:color w:val="000000"/>
                <w:kern w:val="0"/>
                <w:sz w:val="28"/>
                <w:szCs w:val="28"/>
                <w:u w:val="none"/>
                <w:lang w:val="en-US" w:eastAsia="zh-CN" w:bidi="ar"/>
              </w:rPr>
              <w:t>供电企业</w:t>
            </w:r>
            <w:r>
              <w:rPr>
                <w:rFonts w:hint="default" w:ascii="Times New Roman" w:hAnsi="Times New Roman" w:eastAsia="仿宋_GB2312" w:cs="Times New Roman"/>
                <w:i w:val="0"/>
                <w:color w:val="000000"/>
                <w:kern w:val="0"/>
                <w:sz w:val="28"/>
                <w:szCs w:val="28"/>
                <w:u w:val="none"/>
                <w:lang w:val="en-US" w:eastAsia="zh-CN" w:bidi="ar"/>
              </w:rPr>
              <w:t>申请安装居民用电电表，手续齐全，</w:t>
            </w:r>
            <w:r>
              <w:rPr>
                <w:rFonts w:hint="eastAsia" w:ascii="Times New Roman" w:hAnsi="Times New Roman" w:eastAsia="仿宋_GB2312" w:cs="Times New Roman"/>
                <w:i w:val="0"/>
                <w:color w:val="000000"/>
                <w:kern w:val="0"/>
                <w:sz w:val="28"/>
                <w:szCs w:val="28"/>
                <w:u w:val="none"/>
                <w:lang w:val="en-US" w:eastAsia="zh-CN" w:bidi="ar"/>
              </w:rPr>
              <w:t>供电企业未及时完成装表接电。</w:t>
            </w:r>
            <w:r>
              <w:rPr>
                <w:rStyle w:val="9"/>
                <w:rFonts w:hint="default" w:ascii="Times New Roman" w:hAnsi="Times New Roman" w:cs="Times New Roman"/>
                <w:lang w:val="en-US" w:eastAsia="zh-CN" w:bidi="ar"/>
              </w:rPr>
              <w:t>希望尽快解决此问题。</w:t>
            </w:r>
          </w:p>
        </w:tc>
        <w:tc>
          <w:tcPr>
            <w:tcW w:w="10944" w:type="dxa"/>
            <w:tcBorders>
              <w:top w:val="single" w:color="000000" w:sz="2" w:space="0"/>
              <w:left w:val="single" w:color="000000" w:sz="2" w:space="0"/>
              <w:bottom w:val="single" w:color="000000" w:sz="2" w:space="0"/>
              <w:right w:val="single" w:color="000000" w:sz="2" w:space="0"/>
            </w:tcBorders>
            <w:noWrap w:val="0"/>
            <w:vAlign w:val="center"/>
          </w:tcPr>
          <w:p>
            <w:pPr>
              <w:keepNext w:val="0"/>
              <w:keepLines w:val="0"/>
              <w:widowControl/>
              <w:suppressLineNumbers w:val="0"/>
              <w:jc w:val="both"/>
              <w:textAlignment w:val="bottom"/>
              <w:rPr>
                <w:rFonts w:hint="default" w:ascii="Times New Roman" w:hAnsi="Times New Roman" w:eastAsia="仿宋_GB2312" w:cs="Times New Roman"/>
                <w:color w:val="000000"/>
                <w:kern w:val="0"/>
                <w:sz w:val="28"/>
                <w:szCs w:val="28"/>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经调查，反映事项属实。被投诉对象负全部责任。投诉人房屋位置偏远，附近无电源点，为解决投诉人用电问题，供电企业</w:t>
            </w:r>
            <w:r>
              <w:rPr>
                <w:rFonts w:hint="eastAsia" w:ascii="Times New Roman" w:hAnsi="Times New Roman" w:eastAsia="仿宋_GB2312" w:cs="Times New Roman"/>
                <w:i w:val="0"/>
                <w:color w:val="000000"/>
                <w:kern w:val="0"/>
                <w:sz w:val="28"/>
                <w:szCs w:val="28"/>
                <w:u w:val="none"/>
                <w:lang w:val="en-US" w:eastAsia="zh-CN" w:bidi="ar"/>
              </w:rPr>
              <w:t>已</w:t>
            </w:r>
            <w:r>
              <w:rPr>
                <w:rFonts w:hint="default" w:ascii="Times New Roman" w:hAnsi="Times New Roman" w:eastAsia="仿宋_GB2312" w:cs="Times New Roman"/>
                <w:i w:val="0"/>
                <w:color w:val="000000"/>
                <w:kern w:val="0"/>
                <w:sz w:val="28"/>
                <w:szCs w:val="28"/>
                <w:u w:val="none"/>
                <w:lang w:val="en-US" w:eastAsia="zh-CN" w:bidi="ar"/>
              </w:rPr>
              <w:t>为投诉人安装了一套太阳能光伏发电设备，但运行维护不到位，造成发电能力变弱，供电时间缩短，不能满足正常用电需求，同时投诉人房屋处超出业扩延伸配套范围，投诉人三相用电需求得不到解决。已督促供电企业对辖区内采用分布式光伏解决无电户通电问题的用户进行全量排查，定期监测光伏发电设备发电效率，对设备运行过程中存在的安全隐患问题及时协调设备厂家进行修缮，并协助用户做好光伏设备后续运维。</w:t>
            </w:r>
            <w:r>
              <w:rPr>
                <w:rFonts w:hint="eastAsia" w:ascii="Times New Roman" w:hAnsi="Times New Roman" w:eastAsia="仿宋_GB2312" w:cs="Times New Roman"/>
                <w:i w:val="0"/>
                <w:color w:val="000000"/>
                <w:kern w:val="0"/>
                <w:sz w:val="28"/>
                <w:szCs w:val="28"/>
                <w:u w:val="none"/>
                <w:lang w:val="en-US" w:eastAsia="zh-CN" w:bidi="ar"/>
              </w:rPr>
              <w:t>目前，供电企业已进一步完善用电报装业务，积极配合投诉人做好业扩延伸申请工作。</w:t>
            </w:r>
            <w:r>
              <w:rPr>
                <w:rStyle w:val="9"/>
                <w:rFonts w:hint="default" w:ascii="Times New Roman" w:hAnsi="Times New Roman" w:cs="Times New Roman"/>
                <w:lang w:val="en-US" w:eastAsia="zh-CN" w:bidi="ar"/>
              </w:rPr>
              <w:t>经回访，投诉人表示满意。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82" w:hRule="atLeast"/>
          <w:jc w:val="center"/>
        </w:trPr>
        <w:tc>
          <w:tcPr>
            <w:tcW w:w="906" w:type="dxa"/>
            <w:tcBorders>
              <w:top w:val="single" w:color="000000" w:sz="2" w:space="0"/>
              <w:left w:val="single" w:color="000000" w:sz="2" w:space="0"/>
              <w:bottom w:val="single" w:color="000000" w:sz="2" w:space="0"/>
              <w:right w:val="single" w:color="000000" w:sz="2" w:space="0"/>
            </w:tcBorders>
            <w:noWrap w:val="0"/>
            <w:vAlign w:val="center"/>
          </w:tcPr>
          <w:p>
            <w:pPr>
              <w:keepNext w:val="0"/>
              <w:keepLines w:val="0"/>
              <w:widowControl/>
              <w:suppressLineNumbers w:val="0"/>
              <w:jc w:val="center"/>
              <w:textAlignment w:val="bottom"/>
              <w:rPr>
                <w:rFonts w:hint="default" w:ascii="Times New Roman" w:hAnsi="Times New Roman" w:eastAsia="仿宋_GB2312" w:cs="Times New Roman"/>
                <w:color w:val="auto"/>
                <w:kern w:val="0"/>
                <w:sz w:val="28"/>
                <w:szCs w:val="28"/>
                <w:highlight w:val="none"/>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41</w:t>
            </w:r>
          </w:p>
        </w:tc>
        <w:tc>
          <w:tcPr>
            <w:tcW w:w="2824" w:type="dxa"/>
            <w:tcBorders>
              <w:top w:val="single" w:color="000000" w:sz="2" w:space="0"/>
              <w:left w:val="single" w:color="000000" w:sz="2" w:space="0"/>
              <w:bottom w:val="single" w:color="000000" w:sz="2" w:space="0"/>
              <w:right w:val="single" w:color="000000" w:sz="2" w:space="0"/>
            </w:tcBorders>
            <w:noWrap w:val="0"/>
            <w:vAlign w:val="center"/>
          </w:tcPr>
          <w:p>
            <w:pPr>
              <w:keepNext w:val="0"/>
              <w:keepLines w:val="0"/>
              <w:widowControl/>
              <w:suppressLineNumbers w:val="0"/>
              <w:jc w:val="both"/>
              <w:textAlignment w:val="bottom"/>
              <w:rPr>
                <w:rFonts w:hint="default" w:ascii="Times New Roman" w:hAnsi="Times New Roman" w:eastAsia="仿宋_GB2312" w:cs="Times New Roman"/>
                <w:color w:val="000000"/>
                <w:kern w:val="0"/>
                <w:sz w:val="28"/>
                <w:szCs w:val="28"/>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云南电网公司大理供电局</w:t>
            </w:r>
          </w:p>
        </w:tc>
        <w:tc>
          <w:tcPr>
            <w:tcW w:w="5397" w:type="dxa"/>
            <w:tcBorders>
              <w:top w:val="single" w:color="000000" w:sz="2" w:space="0"/>
              <w:left w:val="single" w:color="000000" w:sz="2" w:space="0"/>
              <w:bottom w:val="single" w:color="000000" w:sz="2" w:space="0"/>
              <w:right w:val="single" w:color="000000" w:sz="2" w:space="0"/>
            </w:tcBorders>
            <w:noWrap w:val="0"/>
            <w:vAlign w:val="center"/>
          </w:tcPr>
          <w:p>
            <w:pPr>
              <w:keepNext w:val="0"/>
              <w:keepLines w:val="0"/>
              <w:widowControl/>
              <w:suppressLineNumbers w:val="0"/>
              <w:jc w:val="both"/>
              <w:textAlignment w:val="bottom"/>
              <w:rPr>
                <w:rFonts w:hint="default" w:ascii="Times New Roman" w:hAnsi="Times New Roman" w:eastAsia="仿宋_GB2312" w:cs="Times New Roman"/>
                <w:color w:val="000000"/>
                <w:kern w:val="0"/>
                <w:sz w:val="28"/>
                <w:szCs w:val="28"/>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大理白族自治州南涧彝族自治县群众反映，其向</w:t>
            </w:r>
            <w:r>
              <w:rPr>
                <w:rFonts w:hint="eastAsia" w:ascii="Times New Roman" w:hAnsi="Times New Roman" w:eastAsia="仿宋_GB2312" w:cs="Times New Roman"/>
                <w:i w:val="0"/>
                <w:color w:val="000000"/>
                <w:kern w:val="0"/>
                <w:sz w:val="28"/>
                <w:szCs w:val="28"/>
                <w:u w:val="none"/>
                <w:lang w:val="en-US" w:eastAsia="zh-CN" w:bidi="ar"/>
              </w:rPr>
              <w:t>供电企业</w:t>
            </w:r>
            <w:r>
              <w:rPr>
                <w:rFonts w:hint="default" w:ascii="Times New Roman" w:hAnsi="Times New Roman" w:eastAsia="仿宋_GB2312" w:cs="Times New Roman"/>
                <w:i w:val="0"/>
                <w:color w:val="000000"/>
                <w:kern w:val="0"/>
                <w:sz w:val="28"/>
                <w:szCs w:val="28"/>
                <w:u w:val="none"/>
                <w:lang w:val="en-US" w:eastAsia="zh-CN" w:bidi="ar"/>
              </w:rPr>
              <w:t>申请安装电表</w:t>
            </w:r>
            <w:r>
              <w:rPr>
                <w:rFonts w:hint="eastAsia" w:ascii="Times New Roman" w:hAnsi="Times New Roman" w:eastAsia="仿宋_GB2312" w:cs="Times New Roman"/>
                <w:i w:val="0"/>
                <w:color w:val="000000"/>
                <w:kern w:val="0"/>
                <w:sz w:val="28"/>
                <w:szCs w:val="28"/>
                <w:u w:val="none"/>
                <w:lang w:val="en-US" w:eastAsia="zh-CN" w:bidi="ar"/>
              </w:rPr>
              <w:t>，供电企业以施工人员不足为由</w:t>
            </w:r>
            <w:r>
              <w:rPr>
                <w:rFonts w:hint="default" w:ascii="Times New Roman" w:hAnsi="Times New Roman" w:eastAsia="仿宋_GB2312" w:cs="Times New Roman"/>
                <w:i w:val="0"/>
                <w:color w:val="000000"/>
                <w:kern w:val="0"/>
                <w:sz w:val="28"/>
                <w:szCs w:val="28"/>
                <w:u w:val="none"/>
                <w:lang w:val="en-US" w:eastAsia="zh-CN" w:bidi="ar"/>
              </w:rPr>
              <w:t>，</w:t>
            </w:r>
            <w:r>
              <w:rPr>
                <w:rFonts w:hint="eastAsia" w:ascii="Times New Roman" w:hAnsi="Times New Roman" w:eastAsia="仿宋_GB2312" w:cs="Times New Roman"/>
                <w:i w:val="0"/>
                <w:color w:val="000000"/>
                <w:kern w:val="0"/>
                <w:sz w:val="28"/>
                <w:szCs w:val="28"/>
                <w:u w:val="none"/>
                <w:lang w:val="en-US" w:eastAsia="zh-CN" w:bidi="ar"/>
              </w:rPr>
              <w:t>未及时完成装表接电。</w:t>
            </w:r>
            <w:r>
              <w:rPr>
                <w:rStyle w:val="9"/>
                <w:rFonts w:hint="default" w:ascii="Times New Roman" w:hAnsi="Times New Roman" w:cs="Times New Roman"/>
                <w:lang w:val="en-US" w:eastAsia="zh-CN" w:bidi="ar"/>
              </w:rPr>
              <w:t>希望尽快解决此问题。</w:t>
            </w:r>
          </w:p>
        </w:tc>
        <w:tc>
          <w:tcPr>
            <w:tcW w:w="10944" w:type="dxa"/>
            <w:tcBorders>
              <w:top w:val="single" w:color="000000" w:sz="2" w:space="0"/>
              <w:left w:val="single" w:color="000000" w:sz="2" w:space="0"/>
              <w:bottom w:val="single" w:color="000000" w:sz="2" w:space="0"/>
              <w:right w:val="single" w:color="000000" w:sz="2" w:space="0"/>
            </w:tcBorders>
            <w:noWrap w:val="0"/>
            <w:vAlign w:val="center"/>
          </w:tcPr>
          <w:p>
            <w:pPr>
              <w:keepNext w:val="0"/>
              <w:keepLines w:val="0"/>
              <w:widowControl/>
              <w:suppressLineNumbers w:val="0"/>
              <w:jc w:val="both"/>
              <w:textAlignment w:val="bottom"/>
              <w:rPr>
                <w:rFonts w:hint="default" w:ascii="Times New Roman" w:hAnsi="Times New Roman" w:eastAsia="仿宋_GB2312" w:cs="Times New Roman"/>
                <w:color w:val="000000"/>
                <w:kern w:val="0"/>
                <w:sz w:val="28"/>
                <w:szCs w:val="28"/>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经调查，反映事项属实。被投诉对象负全部责任。</w:t>
            </w:r>
            <w:r>
              <w:rPr>
                <w:rFonts w:hint="eastAsia" w:ascii="Times New Roman" w:hAnsi="Times New Roman" w:eastAsia="仿宋_GB2312" w:cs="Times New Roman"/>
                <w:i w:val="0"/>
                <w:color w:val="000000"/>
                <w:kern w:val="0"/>
                <w:sz w:val="28"/>
                <w:szCs w:val="28"/>
                <w:u w:val="none"/>
                <w:lang w:val="en-US" w:eastAsia="zh-CN" w:bidi="ar"/>
              </w:rPr>
              <w:t>供电企业</w:t>
            </w:r>
            <w:r>
              <w:rPr>
                <w:rFonts w:hint="default" w:ascii="Times New Roman" w:hAnsi="Times New Roman" w:eastAsia="仿宋_GB2312" w:cs="Times New Roman"/>
                <w:i w:val="0"/>
                <w:color w:val="000000"/>
                <w:kern w:val="0"/>
                <w:sz w:val="28"/>
                <w:szCs w:val="28"/>
                <w:u w:val="none"/>
                <w:lang w:val="en-US" w:eastAsia="zh-CN" w:bidi="ar"/>
              </w:rPr>
              <w:t>对施工资源不足的情况重视程度不够，施工单位开展业扩配套工作具备资质的工作负责人较少，不能满足快速报装要求</w:t>
            </w:r>
            <w:r>
              <w:rPr>
                <w:rFonts w:hint="eastAsia" w:ascii="Times New Roman" w:hAnsi="Times New Roman" w:eastAsia="仿宋_GB2312" w:cs="Times New Roman"/>
                <w:i w:val="0"/>
                <w:color w:val="000000"/>
                <w:kern w:val="0"/>
                <w:sz w:val="28"/>
                <w:szCs w:val="28"/>
                <w:u w:val="none"/>
                <w:lang w:val="en-US" w:eastAsia="zh-CN" w:bidi="ar"/>
              </w:rPr>
              <w:t>。</w:t>
            </w:r>
            <w:r>
              <w:rPr>
                <w:rFonts w:hint="default" w:ascii="Times New Roman" w:hAnsi="Times New Roman" w:eastAsia="仿宋_GB2312" w:cs="Times New Roman"/>
                <w:i w:val="0"/>
                <w:color w:val="000000"/>
                <w:kern w:val="0"/>
                <w:sz w:val="28"/>
                <w:szCs w:val="28"/>
                <w:u w:val="none"/>
                <w:lang w:val="en-US" w:eastAsia="zh-CN" w:bidi="ar"/>
              </w:rPr>
              <w:t>已督促供电企业定时跟踪业扩报装进度，确保存量和新增用户用电问题及时解决，对急需用电用户尽可能协调资源快速完成业扩报装工作</w:t>
            </w:r>
            <w:r>
              <w:rPr>
                <w:rFonts w:hint="eastAsia" w:ascii="Times New Roman" w:hAnsi="Times New Roman" w:eastAsia="仿宋_GB2312" w:cs="Times New Roman"/>
                <w:i w:val="0"/>
                <w:color w:val="000000"/>
                <w:kern w:val="0"/>
                <w:sz w:val="28"/>
                <w:szCs w:val="28"/>
                <w:u w:val="none"/>
                <w:lang w:val="en-US" w:eastAsia="zh-CN" w:bidi="ar"/>
              </w:rPr>
              <w:t>。目前，供电企业已协调施工队伍，</w:t>
            </w:r>
            <w:r>
              <w:rPr>
                <w:rFonts w:hint="default" w:ascii="Times New Roman" w:hAnsi="Times New Roman" w:eastAsia="仿宋_GB2312" w:cs="Times New Roman"/>
                <w:i w:val="0"/>
                <w:color w:val="000000"/>
                <w:kern w:val="0"/>
                <w:sz w:val="28"/>
                <w:szCs w:val="28"/>
                <w:u w:val="none"/>
                <w:lang w:val="en-US" w:eastAsia="zh-CN" w:bidi="ar"/>
              </w:rPr>
              <w:t>完成装表接电工作。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0" w:hRule="atLeast"/>
          <w:jc w:val="center"/>
        </w:trPr>
        <w:tc>
          <w:tcPr>
            <w:tcW w:w="906" w:type="dxa"/>
            <w:tcBorders>
              <w:top w:val="single" w:color="000000" w:sz="2" w:space="0"/>
              <w:left w:val="single" w:color="000000" w:sz="2" w:space="0"/>
              <w:bottom w:val="single" w:color="000000" w:sz="2" w:space="0"/>
              <w:right w:val="single" w:color="000000" w:sz="2" w:space="0"/>
            </w:tcBorders>
            <w:noWrap w:val="0"/>
            <w:vAlign w:val="center"/>
          </w:tcPr>
          <w:p>
            <w:pPr>
              <w:keepNext w:val="0"/>
              <w:keepLines w:val="0"/>
              <w:widowControl/>
              <w:suppressLineNumbers w:val="0"/>
              <w:jc w:val="center"/>
              <w:textAlignment w:val="bottom"/>
              <w:rPr>
                <w:rFonts w:hint="default" w:ascii="Times New Roman" w:hAnsi="Times New Roman" w:eastAsia="仿宋_GB2312" w:cs="Times New Roman"/>
                <w:color w:val="auto"/>
                <w:kern w:val="0"/>
                <w:sz w:val="28"/>
                <w:szCs w:val="28"/>
                <w:highlight w:val="none"/>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42</w:t>
            </w:r>
          </w:p>
        </w:tc>
        <w:tc>
          <w:tcPr>
            <w:tcW w:w="2824" w:type="dxa"/>
            <w:tcBorders>
              <w:top w:val="single" w:color="000000" w:sz="2" w:space="0"/>
              <w:left w:val="single" w:color="000000" w:sz="2" w:space="0"/>
              <w:bottom w:val="single" w:color="000000" w:sz="2" w:space="0"/>
              <w:right w:val="single" w:color="000000" w:sz="2" w:space="0"/>
            </w:tcBorders>
            <w:noWrap w:val="0"/>
            <w:vAlign w:val="center"/>
          </w:tcPr>
          <w:p>
            <w:pPr>
              <w:keepNext w:val="0"/>
              <w:keepLines w:val="0"/>
              <w:widowControl/>
              <w:suppressLineNumbers w:val="0"/>
              <w:jc w:val="both"/>
              <w:textAlignment w:val="bottom"/>
              <w:rPr>
                <w:rFonts w:hint="default" w:ascii="Times New Roman" w:hAnsi="Times New Roman" w:eastAsia="仿宋_GB2312" w:cs="Times New Roman"/>
                <w:color w:val="000000"/>
                <w:kern w:val="0"/>
                <w:sz w:val="28"/>
                <w:szCs w:val="28"/>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国网西藏电力有限公司那曲供电公司</w:t>
            </w:r>
          </w:p>
        </w:tc>
        <w:tc>
          <w:tcPr>
            <w:tcW w:w="5397" w:type="dxa"/>
            <w:tcBorders>
              <w:top w:val="single" w:color="000000" w:sz="2" w:space="0"/>
              <w:left w:val="single" w:color="000000" w:sz="2" w:space="0"/>
              <w:bottom w:val="single" w:color="000000" w:sz="2" w:space="0"/>
              <w:right w:val="single" w:color="000000" w:sz="2" w:space="0"/>
            </w:tcBorders>
            <w:noWrap w:val="0"/>
            <w:vAlign w:val="center"/>
          </w:tcPr>
          <w:p>
            <w:pPr>
              <w:keepNext w:val="0"/>
              <w:keepLines w:val="0"/>
              <w:widowControl/>
              <w:suppressLineNumbers w:val="0"/>
              <w:jc w:val="both"/>
              <w:textAlignment w:val="bottom"/>
              <w:rPr>
                <w:rFonts w:hint="default" w:ascii="Times New Roman" w:hAnsi="Times New Roman" w:eastAsia="仿宋_GB2312" w:cs="Times New Roman"/>
                <w:color w:val="000000"/>
                <w:kern w:val="0"/>
                <w:sz w:val="28"/>
                <w:szCs w:val="28"/>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那曲市色尼区群众反映，其家</w:t>
            </w:r>
            <w:r>
              <w:rPr>
                <w:rFonts w:hint="eastAsia" w:ascii="Times New Roman" w:hAnsi="Times New Roman" w:eastAsia="仿宋_GB2312" w:cs="Times New Roman"/>
                <w:i w:val="0"/>
                <w:color w:val="000000"/>
                <w:kern w:val="0"/>
                <w:sz w:val="28"/>
                <w:szCs w:val="28"/>
                <w:u w:val="none"/>
                <w:lang w:val="en-US" w:eastAsia="zh-CN" w:bidi="ar"/>
              </w:rPr>
              <w:t>近期</w:t>
            </w:r>
            <w:r>
              <w:rPr>
                <w:rFonts w:hint="default" w:ascii="Times New Roman" w:hAnsi="Times New Roman" w:eastAsia="仿宋_GB2312" w:cs="Times New Roman"/>
                <w:i w:val="0"/>
                <w:color w:val="000000"/>
                <w:kern w:val="0"/>
                <w:sz w:val="28"/>
                <w:szCs w:val="28"/>
                <w:u w:val="none"/>
                <w:lang w:val="en-US" w:eastAsia="zh-CN" w:bidi="ar"/>
              </w:rPr>
              <w:t>欠费停电，交纳电费后</w:t>
            </w:r>
            <w:r>
              <w:rPr>
                <w:rFonts w:hint="eastAsia" w:ascii="Times New Roman" w:hAnsi="Times New Roman" w:eastAsia="仿宋_GB2312" w:cs="Times New Roman"/>
                <w:i w:val="0"/>
                <w:color w:val="000000"/>
                <w:kern w:val="0"/>
                <w:sz w:val="28"/>
                <w:szCs w:val="28"/>
                <w:u w:val="none"/>
                <w:lang w:val="en-US" w:eastAsia="zh-CN" w:bidi="ar"/>
              </w:rPr>
              <w:t>供电企业</w:t>
            </w:r>
            <w:r>
              <w:rPr>
                <w:rFonts w:hint="default" w:ascii="Times New Roman" w:hAnsi="Times New Roman" w:eastAsia="仿宋_GB2312" w:cs="Times New Roman"/>
                <w:i w:val="0"/>
                <w:color w:val="000000"/>
                <w:kern w:val="0"/>
                <w:sz w:val="28"/>
                <w:szCs w:val="28"/>
                <w:u w:val="none"/>
                <w:lang w:val="en-US" w:eastAsia="zh-CN" w:bidi="ar"/>
              </w:rPr>
              <w:t>未</w:t>
            </w:r>
            <w:r>
              <w:rPr>
                <w:rFonts w:hint="eastAsia" w:ascii="Times New Roman" w:hAnsi="Times New Roman" w:eastAsia="仿宋_GB2312" w:cs="Times New Roman"/>
                <w:i w:val="0"/>
                <w:color w:val="000000"/>
                <w:kern w:val="0"/>
                <w:sz w:val="28"/>
                <w:szCs w:val="28"/>
                <w:u w:val="none"/>
                <w:lang w:val="en-US" w:eastAsia="zh-CN" w:bidi="ar"/>
              </w:rPr>
              <w:t>及时</w:t>
            </w:r>
            <w:r>
              <w:rPr>
                <w:rFonts w:hint="default" w:ascii="Times New Roman" w:hAnsi="Times New Roman" w:eastAsia="仿宋_GB2312" w:cs="Times New Roman"/>
                <w:i w:val="0"/>
                <w:color w:val="000000"/>
                <w:kern w:val="0"/>
                <w:sz w:val="28"/>
                <w:szCs w:val="28"/>
                <w:u w:val="none"/>
                <w:lang w:val="en-US" w:eastAsia="zh-CN" w:bidi="ar"/>
              </w:rPr>
              <w:t>恢复供电。</w:t>
            </w:r>
            <w:r>
              <w:rPr>
                <w:rStyle w:val="9"/>
                <w:rFonts w:hint="default" w:ascii="Times New Roman" w:hAnsi="Times New Roman" w:cs="Times New Roman"/>
                <w:lang w:val="en-US" w:eastAsia="zh-CN" w:bidi="ar"/>
              </w:rPr>
              <w:t>希望尽快解决此问题。</w:t>
            </w:r>
          </w:p>
        </w:tc>
        <w:tc>
          <w:tcPr>
            <w:tcW w:w="10944" w:type="dxa"/>
            <w:tcBorders>
              <w:top w:val="single" w:color="000000" w:sz="2" w:space="0"/>
              <w:left w:val="single" w:color="000000" w:sz="2" w:space="0"/>
              <w:bottom w:val="single" w:color="000000" w:sz="2" w:space="0"/>
              <w:right w:val="single" w:color="000000" w:sz="2" w:space="0"/>
            </w:tcBorders>
            <w:noWrap w:val="0"/>
            <w:vAlign w:val="center"/>
          </w:tcPr>
          <w:p>
            <w:pPr>
              <w:keepNext w:val="0"/>
              <w:keepLines w:val="0"/>
              <w:widowControl/>
              <w:suppressLineNumbers w:val="0"/>
              <w:jc w:val="both"/>
              <w:textAlignment w:val="bottom"/>
              <w:rPr>
                <w:rFonts w:hint="default" w:ascii="Times New Roman" w:hAnsi="Times New Roman" w:eastAsia="仿宋_GB2312" w:cs="Times New Roman"/>
                <w:color w:val="000000"/>
                <w:kern w:val="0"/>
                <w:sz w:val="28"/>
                <w:szCs w:val="28"/>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经调查，反映事项属实。被投诉对象负全部责任。</w:t>
            </w:r>
            <w:r>
              <w:rPr>
                <w:rFonts w:hint="eastAsia" w:ascii="Times New Roman" w:hAnsi="Times New Roman" w:eastAsia="仿宋_GB2312" w:cs="Times New Roman"/>
                <w:i w:val="0"/>
                <w:color w:val="000000"/>
                <w:kern w:val="0"/>
                <w:sz w:val="28"/>
                <w:szCs w:val="28"/>
                <w:u w:val="none"/>
                <w:lang w:val="en-US" w:eastAsia="zh-CN" w:bidi="ar"/>
              </w:rPr>
              <w:t>投诉人因催缴电费后未及时缴纳电费</w:t>
            </w:r>
            <w:r>
              <w:rPr>
                <w:rFonts w:hint="default" w:ascii="Times New Roman" w:hAnsi="Times New Roman" w:eastAsia="仿宋_GB2312" w:cs="Times New Roman"/>
                <w:i w:val="0"/>
                <w:color w:val="000000"/>
                <w:kern w:val="0"/>
                <w:sz w:val="28"/>
                <w:szCs w:val="28"/>
                <w:u w:val="none"/>
                <w:lang w:val="en-US" w:eastAsia="zh-CN" w:bidi="ar"/>
              </w:rPr>
              <w:t>，供电企业</w:t>
            </w:r>
            <w:r>
              <w:rPr>
                <w:rFonts w:hint="eastAsia" w:ascii="Times New Roman" w:hAnsi="Times New Roman" w:eastAsia="仿宋_GB2312" w:cs="Times New Roman"/>
                <w:i w:val="0"/>
                <w:color w:val="000000"/>
                <w:kern w:val="0"/>
                <w:sz w:val="28"/>
                <w:szCs w:val="28"/>
                <w:u w:val="none"/>
                <w:lang w:val="en-US" w:eastAsia="zh-CN" w:bidi="ar"/>
              </w:rPr>
              <w:t>于7月13日</w:t>
            </w:r>
            <w:r>
              <w:rPr>
                <w:rFonts w:hint="default" w:ascii="Times New Roman" w:hAnsi="Times New Roman" w:eastAsia="仿宋_GB2312" w:cs="Times New Roman"/>
                <w:i w:val="0"/>
                <w:color w:val="000000"/>
                <w:kern w:val="0"/>
                <w:sz w:val="28"/>
                <w:szCs w:val="28"/>
                <w:u w:val="none"/>
                <w:lang w:val="en-US" w:eastAsia="zh-CN" w:bidi="ar"/>
              </w:rPr>
              <w:t>采取了手动停电措施</w:t>
            </w:r>
            <w:r>
              <w:rPr>
                <w:rFonts w:hint="eastAsia" w:ascii="Times New Roman" w:hAnsi="Times New Roman" w:eastAsia="仿宋_GB2312" w:cs="Times New Roman"/>
                <w:i w:val="0"/>
                <w:color w:val="000000"/>
                <w:kern w:val="0"/>
                <w:sz w:val="28"/>
                <w:szCs w:val="28"/>
                <w:u w:val="none"/>
                <w:lang w:val="en-US" w:eastAsia="zh-CN" w:bidi="ar"/>
              </w:rPr>
              <w:t>后，</w:t>
            </w:r>
            <w:r>
              <w:rPr>
                <w:rFonts w:hint="default" w:ascii="Times New Roman" w:hAnsi="Times New Roman" w:eastAsia="仿宋_GB2312" w:cs="Times New Roman"/>
                <w:i w:val="0"/>
                <w:color w:val="000000"/>
                <w:kern w:val="0"/>
                <w:sz w:val="28"/>
                <w:szCs w:val="28"/>
                <w:u w:val="none"/>
                <w:lang w:val="en-US" w:eastAsia="zh-CN" w:bidi="ar"/>
              </w:rPr>
              <w:t>投诉人缴纳</w:t>
            </w:r>
            <w:r>
              <w:rPr>
                <w:rFonts w:hint="eastAsia" w:ascii="Times New Roman" w:hAnsi="Times New Roman" w:eastAsia="仿宋_GB2312" w:cs="Times New Roman"/>
                <w:i w:val="0"/>
                <w:color w:val="000000"/>
                <w:kern w:val="0"/>
                <w:sz w:val="28"/>
                <w:szCs w:val="28"/>
                <w:u w:val="none"/>
                <w:lang w:val="en-US" w:eastAsia="zh-CN" w:bidi="ar"/>
              </w:rPr>
              <w:t>了</w:t>
            </w:r>
            <w:r>
              <w:rPr>
                <w:rFonts w:hint="default" w:ascii="Times New Roman" w:hAnsi="Times New Roman" w:eastAsia="仿宋_GB2312" w:cs="Times New Roman"/>
                <w:i w:val="0"/>
                <w:color w:val="000000"/>
                <w:kern w:val="0"/>
                <w:sz w:val="28"/>
                <w:szCs w:val="28"/>
                <w:u w:val="none"/>
                <w:lang w:val="en-US" w:eastAsia="zh-CN" w:bidi="ar"/>
              </w:rPr>
              <w:t>电费。由于投诉人为非费控用户，供电企业未能及时监控投诉人是否缴费</w:t>
            </w:r>
            <w:r>
              <w:rPr>
                <w:rFonts w:hint="eastAsia" w:ascii="Times New Roman" w:hAnsi="Times New Roman" w:eastAsia="仿宋_GB2312" w:cs="Times New Roman"/>
                <w:i w:val="0"/>
                <w:color w:val="000000"/>
                <w:kern w:val="0"/>
                <w:sz w:val="28"/>
                <w:szCs w:val="28"/>
                <w:u w:val="none"/>
                <w:lang w:val="en-US" w:eastAsia="zh-CN" w:bidi="ar"/>
              </w:rPr>
              <w:t>，导致未及时恢复供电</w:t>
            </w:r>
            <w:r>
              <w:rPr>
                <w:rFonts w:hint="default" w:ascii="Times New Roman" w:hAnsi="Times New Roman" w:eastAsia="仿宋_GB2312" w:cs="Times New Roman"/>
                <w:i w:val="0"/>
                <w:color w:val="000000"/>
                <w:kern w:val="0"/>
                <w:sz w:val="28"/>
                <w:szCs w:val="28"/>
                <w:u w:val="none"/>
                <w:lang w:val="en-US" w:eastAsia="zh-CN" w:bidi="ar"/>
              </w:rPr>
              <w:t>。已督促供电企业</w:t>
            </w:r>
            <w:r>
              <w:rPr>
                <w:rFonts w:hint="eastAsia" w:ascii="Times New Roman" w:hAnsi="Times New Roman" w:eastAsia="仿宋_GB2312" w:cs="Times New Roman"/>
                <w:i w:val="0"/>
                <w:color w:val="000000"/>
                <w:kern w:val="0"/>
                <w:sz w:val="28"/>
                <w:szCs w:val="28"/>
                <w:u w:val="none"/>
                <w:lang w:val="en-US" w:eastAsia="zh-CN" w:bidi="ar"/>
              </w:rPr>
              <w:t>加强</w:t>
            </w:r>
            <w:r>
              <w:rPr>
                <w:rFonts w:hint="default" w:ascii="Times New Roman" w:hAnsi="Times New Roman" w:eastAsia="仿宋_GB2312" w:cs="Times New Roman"/>
                <w:i w:val="0"/>
                <w:color w:val="000000"/>
                <w:kern w:val="0"/>
                <w:sz w:val="28"/>
                <w:szCs w:val="28"/>
                <w:u w:val="none"/>
                <w:lang w:val="en-US" w:eastAsia="zh-CN" w:bidi="ar"/>
              </w:rPr>
              <w:t>非费控用户</w:t>
            </w:r>
            <w:r>
              <w:rPr>
                <w:rFonts w:hint="eastAsia" w:ascii="Times New Roman" w:hAnsi="Times New Roman" w:eastAsia="仿宋_GB2312" w:cs="Times New Roman"/>
                <w:i w:val="0"/>
                <w:color w:val="000000"/>
                <w:kern w:val="0"/>
                <w:sz w:val="28"/>
                <w:szCs w:val="28"/>
                <w:u w:val="none"/>
                <w:lang w:val="en-US" w:eastAsia="zh-CN" w:bidi="ar"/>
              </w:rPr>
              <w:t>的管理，并</w:t>
            </w:r>
            <w:r>
              <w:rPr>
                <w:rStyle w:val="9"/>
                <w:rFonts w:hint="default" w:ascii="Times New Roman" w:hAnsi="Times New Roman" w:cs="Times New Roman"/>
                <w:lang w:val="en-US" w:eastAsia="zh-CN" w:bidi="ar"/>
              </w:rPr>
              <w:t>将具体情况向投诉人解释说明。</w:t>
            </w:r>
            <w:r>
              <w:rPr>
                <w:rFonts w:hint="default" w:ascii="Times New Roman" w:hAnsi="Times New Roman" w:eastAsia="仿宋_GB2312" w:cs="Times New Roman"/>
                <w:i w:val="0"/>
                <w:color w:val="000000"/>
                <w:kern w:val="0"/>
                <w:sz w:val="28"/>
                <w:szCs w:val="28"/>
                <w:u w:val="none"/>
                <w:lang w:val="en-US" w:eastAsia="zh-CN" w:bidi="ar"/>
              </w:rPr>
              <w:t>供电企业已恢复供电。</w:t>
            </w:r>
            <w:r>
              <w:rPr>
                <w:rStyle w:val="9"/>
                <w:rFonts w:hint="default" w:ascii="Times New Roman" w:hAnsi="Times New Roman" w:cs="Times New Roman"/>
                <w:lang w:val="en-US" w:eastAsia="zh-CN" w:bidi="ar"/>
              </w:rPr>
              <w:t>经回访，投诉人表示满意。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1" w:hRule="atLeast"/>
          <w:jc w:val="center"/>
        </w:trPr>
        <w:tc>
          <w:tcPr>
            <w:tcW w:w="906" w:type="dxa"/>
            <w:tcBorders>
              <w:top w:val="single" w:color="000000" w:sz="2" w:space="0"/>
              <w:left w:val="single" w:color="000000" w:sz="2" w:space="0"/>
              <w:bottom w:val="single" w:color="000000" w:sz="2" w:space="0"/>
              <w:right w:val="single" w:color="000000" w:sz="2" w:space="0"/>
            </w:tcBorders>
            <w:noWrap w:val="0"/>
            <w:vAlign w:val="center"/>
          </w:tcPr>
          <w:p>
            <w:pPr>
              <w:keepNext w:val="0"/>
              <w:keepLines w:val="0"/>
              <w:widowControl/>
              <w:suppressLineNumbers w:val="0"/>
              <w:jc w:val="center"/>
              <w:textAlignment w:val="bottom"/>
              <w:rPr>
                <w:rFonts w:hint="default" w:ascii="Times New Roman" w:hAnsi="Times New Roman" w:eastAsia="仿宋_GB2312" w:cs="Times New Roman"/>
                <w:color w:val="auto"/>
                <w:kern w:val="0"/>
                <w:sz w:val="28"/>
                <w:szCs w:val="28"/>
                <w:highlight w:val="none"/>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43</w:t>
            </w:r>
          </w:p>
        </w:tc>
        <w:tc>
          <w:tcPr>
            <w:tcW w:w="2824" w:type="dxa"/>
            <w:tcBorders>
              <w:top w:val="single" w:color="000000" w:sz="2" w:space="0"/>
              <w:left w:val="single" w:color="000000" w:sz="2" w:space="0"/>
              <w:bottom w:val="single" w:color="000000" w:sz="2" w:space="0"/>
              <w:right w:val="single" w:color="000000" w:sz="2" w:space="0"/>
            </w:tcBorders>
            <w:noWrap w:val="0"/>
            <w:vAlign w:val="center"/>
          </w:tcPr>
          <w:p>
            <w:pPr>
              <w:keepNext w:val="0"/>
              <w:keepLines w:val="0"/>
              <w:widowControl/>
              <w:suppressLineNumbers w:val="0"/>
              <w:jc w:val="both"/>
              <w:textAlignment w:val="bottom"/>
              <w:rPr>
                <w:rFonts w:hint="default" w:ascii="Times New Roman" w:hAnsi="Times New Roman" w:eastAsia="仿宋_GB2312" w:cs="Times New Roman"/>
                <w:color w:val="000000"/>
                <w:kern w:val="0"/>
                <w:sz w:val="28"/>
                <w:szCs w:val="28"/>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国网西藏电力有限公司拉萨供电公司</w:t>
            </w:r>
          </w:p>
        </w:tc>
        <w:tc>
          <w:tcPr>
            <w:tcW w:w="5397" w:type="dxa"/>
            <w:tcBorders>
              <w:top w:val="single" w:color="000000" w:sz="2" w:space="0"/>
              <w:left w:val="single" w:color="000000" w:sz="2" w:space="0"/>
              <w:bottom w:val="single" w:color="000000" w:sz="2" w:space="0"/>
              <w:right w:val="single" w:color="000000" w:sz="2" w:space="0"/>
            </w:tcBorders>
            <w:noWrap w:val="0"/>
            <w:vAlign w:val="center"/>
          </w:tcPr>
          <w:p>
            <w:pPr>
              <w:keepNext w:val="0"/>
              <w:keepLines w:val="0"/>
              <w:widowControl/>
              <w:suppressLineNumbers w:val="0"/>
              <w:jc w:val="both"/>
              <w:textAlignment w:val="bottom"/>
              <w:rPr>
                <w:rFonts w:hint="default" w:ascii="Times New Roman" w:hAnsi="Times New Roman" w:eastAsia="仿宋_GB2312" w:cs="Times New Roman"/>
                <w:color w:val="000000"/>
                <w:kern w:val="0"/>
                <w:sz w:val="28"/>
                <w:szCs w:val="28"/>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拉萨市堆龙德庆县群众反映，其居住小区</w:t>
            </w:r>
            <w:r>
              <w:rPr>
                <w:rFonts w:hint="eastAsia" w:ascii="Times New Roman" w:hAnsi="Times New Roman" w:eastAsia="仿宋_GB2312" w:cs="Times New Roman"/>
                <w:i w:val="0"/>
                <w:color w:val="000000"/>
                <w:kern w:val="0"/>
                <w:sz w:val="28"/>
                <w:szCs w:val="28"/>
                <w:u w:val="none"/>
                <w:lang w:val="en-US" w:eastAsia="zh-CN" w:bidi="ar"/>
              </w:rPr>
              <w:t>近2年经常发生停电</w:t>
            </w:r>
            <w:r>
              <w:rPr>
                <w:rFonts w:hint="default" w:ascii="Times New Roman" w:hAnsi="Times New Roman" w:eastAsia="仿宋_GB2312" w:cs="Times New Roman"/>
                <w:i w:val="0"/>
                <w:color w:val="000000"/>
                <w:kern w:val="0"/>
                <w:sz w:val="28"/>
                <w:szCs w:val="28"/>
                <w:u w:val="none"/>
                <w:lang w:val="en-US" w:eastAsia="zh-CN" w:bidi="ar"/>
              </w:rPr>
              <w:t>。</w:t>
            </w:r>
            <w:r>
              <w:rPr>
                <w:rFonts w:hint="eastAsia" w:ascii="Times New Roman" w:hAnsi="Times New Roman" w:eastAsia="仿宋_GB2312" w:cs="Times New Roman"/>
                <w:i w:val="0"/>
                <w:color w:val="000000"/>
                <w:kern w:val="0"/>
                <w:sz w:val="28"/>
                <w:szCs w:val="28"/>
                <w:u w:val="none"/>
                <w:lang w:val="en-US" w:eastAsia="zh-CN" w:bidi="ar"/>
              </w:rPr>
              <w:t>联系供电企业未解决。</w:t>
            </w:r>
            <w:r>
              <w:rPr>
                <w:rStyle w:val="9"/>
                <w:rFonts w:hint="default" w:ascii="Times New Roman" w:hAnsi="Times New Roman" w:cs="Times New Roman"/>
                <w:lang w:val="en-US" w:eastAsia="zh-CN" w:bidi="ar"/>
              </w:rPr>
              <w:t>期盼尽快彻底解决此问题。</w:t>
            </w:r>
          </w:p>
        </w:tc>
        <w:tc>
          <w:tcPr>
            <w:tcW w:w="10944" w:type="dxa"/>
            <w:tcBorders>
              <w:top w:val="single" w:color="000000" w:sz="2" w:space="0"/>
              <w:left w:val="single" w:color="000000" w:sz="2" w:space="0"/>
              <w:bottom w:val="single" w:color="000000" w:sz="2" w:space="0"/>
              <w:right w:val="single" w:color="000000" w:sz="2" w:space="0"/>
            </w:tcBorders>
            <w:noWrap w:val="0"/>
            <w:vAlign w:val="center"/>
          </w:tcPr>
          <w:p>
            <w:pPr>
              <w:keepNext w:val="0"/>
              <w:keepLines w:val="0"/>
              <w:widowControl/>
              <w:suppressLineNumbers w:val="0"/>
              <w:jc w:val="both"/>
              <w:textAlignment w:val="bottom"/>
              <w:rPr>
                <w:rFonts w:hint="default" w:ascii="Times New Roman" w:hAnsi="Times New Roman" w:eastAsia="仿宋_GB2312" w:cs="Times New Roman"/>
                <w:color w:val="000000"/>
                <w:kern w:val="0"/>
                <w:sz w:val="28"/>
                <w:szCs w:val="28"/>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经调查，反映事项属实。被投诉对象负全部责任。投诉人所在小区2022年共计停电11次，其中计划作业停电1次，供电企业产权设备故障停电2次，外破及用户产权设备故障停电8次；2023年</w:t>
            </w:r>
            <w:r>
              <w:rPr>
                <w:rFonts w:hint="eastAsia" w:ascii="Times New Roman" w:hAnsi="Times New Roman" w:eastAsia="仿宋_GB2312" w:cs="Times New Roman"/>
                <w:i w:val="0"/>
                <w:color w:val="000000"/>
                <w:kern w:val="0"/>
                <w:sz w:val="28"/>
                <w:szCs w:val="28"/>
                <w:u w:val="none"/>
                <w:lang w:val="en-US" w:eastAsia="zh-CN" w:bidi="ar"/>
              </w:rPr>
              <w:t>共计</w:t>
            </w:r>
            <w:r>
              <w:rPr>
                <w:rFonts w:hint="default" w:ascii="Times New Roman" w:hAnsi="Times New Roman" w:eastAsia="仿宋_GB2312" w:cs="Times New Roman"/>
                <w:i w:val="0"/>
                <w:color w:val="000000"/>
                <w:kern w:val="0"/>
                <w:sz w:val="28"/>
                <w:szCs w:val="28"/>
                <w:u w:val="none"/>
                <w:lang w:val="en-US" w:eastAsia="zh-CN" w:bidi="ar"/>
              </w:rPr>
              <w:t>停电10次，计划停电2次，外破及用户产权设备故障停电8次。已督促供电企业加强巡视，全面清除安全隐患，不断提高供电可靠性，并将具体情况向投诉人解释说明。目前，供电企业已主动对接</w:t>
            </w:r>
            <w:r>
              <w:rPr>
                <w:rFonts w:hint="eastAsia" w:ascii="Times New Roman" w:hAnsi="Times New Roman" w:eastAsia="仿宋_GB2312" w:cs="Times New Roman"/>
                <w:i w:val="0"/>
                <w:color w:val="000000"/>
                <w:kern w:val="0"/>
                <w:sz w:val="28"/>
                <w:szCs w:val="28"/>
                <w:u w:val="none"/>
                <w:lang w:val="en-US" w:eastAsia="zh-CN" w:bidi="ar"/>
              </w:rPr>
              <w:t>地方政府相关部门</w:t>
            </w:r>
            <w:r>
              <w:rPr>
                <w:rFonts w:hint="default" w:ascii="Times New Roman" w:hAnsi="Times New Roman" w:eastAsia="仿宋_GB2312" w:cs="Times New Roman"/>
                <w:i w:val="0"/>
                <w:color w:val="000000"/>
                <w:kern w:val="0"/>
                <w:sz w:val="28"/>
                <w:szCs w:val="28"/>
                <w:u w:val="none"/>
                <w:lang w:val="en-US" w:eastAsia="zh-CN" w:bidi="ar"/>
              </w:rPr>
              <w:t>，告知架空线路和电缆走向，并全面统计梳理涉及施工开挖、吊装的现场，对临近线路的作业必要时安排专人现场蹲守，避免因外破导致线路停电</w:t>
            </w:r>
            <w:r>
              <w:rPr>
                <w:rFonts w:hint="eastAsia" w:ascii="Times New Roman" w:hAnsi="Times New Roman" w:eastAsia="仿宋_GB2312" w:cs="Times New Roman"/>
                <w:i w:val="0"/>
                <w:color w:val="000000"/>
                <w:kern w:val="0"/>
                <w:sz w:val="28"/>
                <w:szCs w:val="2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63" w:hRule="atLeast"/>
          <w:jc w:val="center"/>
        </w:trPr>
        <w:tc>
          <w:tcPr>
            <w:tcW w:w="906" w:type="dxa"/>
            <w:tcBorders>
              <w:top w:val="single" w:color="000000" w:sz="2" w:space="0"/>
              <w:left w:val="single" w:color="000000" w:sz="2" w:space="0"/>
              <w:bottom w:val="single" w:color="000000" w:sz="2" w:space="0"/>
              <w:right w:val="single" w:color="000000" w:sz="2" w:space="0"/>
            </w:tcBorders>
            <w:noWrap w:val="0"/>
            <w:vAlign w:val="center"/>
          </w:tcPr>
          <w:p>
            <w:pPr>
              <w:keepNext w:val="0"/>
              <w:keepLines w:val="0"/>
              <w:widowControl/>
              <w:suppressLineNumbers w:val="0"/>
              <w:jc w:val="center"/>
              <w:textAlignment w:val="bottom"/>
              <w:rPr>
                <w:rFonts w:hint="default" w:ascii="Times New Roman" w:hAnsi="Times New Roman" w:eastAsia="仿宋_GB2312" w:cs="Times New Roman"/>
                <w:color w:val="auto"/>
                <w:kern w:val="0"/>
                <w:sz w:val="28"/>
                <w:szCs w:val="28"/>
                <w:highlight w:val="none"/>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44</w:t>
            </w:r>
          </w:p>
        </w:tc>
        <w:tc>
          <w:tcPr>
            <w:tcW w:w="2824" w:type="dxa"/>
            <w:tcBorders>
              <w:top w:val="single" w:color="000000" w:sz="2" w:space="0"/>
              <w:left w:val="single" w:color="000000" w:sz="2" w:space="0"/>
              <w:bottom w:val="single" w:color="000000" w:sz="2" w:space="0"/>
              <w:right w:val="single" w:color="000000" w:sz="2" w:space="0"/>
            </w:tcBorders>
            <w:noWrap w:val="0"/>
            <w:vAlign w:val="center"/>
          </w:tcPr>
          <w:p>
            <w:pPr>
              <w:keepNext w:val="0"/>
              <w:keepLines w:val="0"/>
              <w:widowControl/>
              <w:suppressLineNumbers w:val="0"/>
              <w:jc w:val="both"/>
              <w:textAlignment w:val="bottom"/>
              <w:rPr>
                <w:rFonts w:hint="default" w:ascii="Times New Roman" w:hAnsi="Times New Roman" w:eastAsia="仿宋_GB2312" w:cs="Times New Roman"/>
                <w:color w:val="000000"/>
                <w:kern w:val="0"/>
                <w:sz w:val="28"/>
                <w:szCs w:val="28"/>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国网陕西省电力有限公司汉中供电公司</w:t>
            </w:r>
          </w:p>
        </w:tc>
        <w:tc>
          <w:tcPr>
            <w:tcW w:w="5397" w:type="dxa"/>
            <w:tcBorders>
              <w:top w:val="single" w:color="000000" w:sz="2" w:space="0"/>
              <w:left w:val="single" w:color="000000" w:sz="2" w:space="0"/>
              <w:bottom w:val="single" w:color="000000" w:sz="2" w:space="0"/>
              <w:right w:val="single" w:color="000000" w:sz="2" w:space="0"/>
            </w:tcBorders>
            <w:noWrap w:val="0"/>
            <w:vAlign w:val="center"/>
          </w:tcPr>
          <w:p>
            <w:pPr>
              <w:keepNext w:val="0"/>
              <w:keepLines w:val="0"/>
              <w:widowControl/>
              <w:suppressLineNumbers w:val="0"/>
              <w:jc w:val="both"/>
              <w:textAlignment w:val="bottom"/>
              <w:rPr>
                <w:rFonts w:hint="default" w:ascii="Times New Roman" w:hAnsi="Times New Roman" w:eastAsia="仿宋_GB2312" w:cs="Times New Roman"/>
                <w:color w:val="000000"/>
                <w:kern w:val="0"/>
                <w:sz w:val="28"/>
                <w:szCs w:val="28"/>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汉中市洋县群众反映，其居住村庄遇</w:t>
            </w:r>
            <w:r>
              <w:rPr>
                <w:rFonts w:hint="eastAsia" w:ascii="Times New Roman" w:hAnsi="Times New Roman" w:eastAsia="仿宋_GB2312" w:cs="Times New Roman"/>
                <w:i w:val="0"/>
                <w:color w:val="000000"/>
                <w:kern w:val="0"/>
                <w:sz w:val="28"/>
                <w:szCs w:val="28"/>
                <w:u w:val="none"/>
                <w:lang w:val="en-US" w:eastAsia="zh-CN" w:bidi="ar"/>
              </w:rPr>
              <w:t>恶劣天气</w:t>
            </w:r>
            <w:r>
              <w:rPr>
                <w:rFonts w:hint="default" w:ascii="Times New Roman" w:hAnsi="Times New Roman" w:eastAsia="仿宋_GB2312" w:cs="Times New Roman"/>
                <w:i w:val="0"/>
                <w:color w:val="000000"/>
                <w:kern w:val="0"/>
                <w:sz w:val="28"/>
                <w:szCs w:val="28"/>
                <w:u w:val="none"/>
                <w:lang w:val="en-US" w:eastAsia="zh-CN" w:bidi="ar"/>
              </w:rPr>
              <w:t>便停电已持续</w:t>
            </w:r>
            <w:r>
              <w:rPr>
                <w:rFonts w:hint="eastAsia" w:ascii="Times New Roman" w:hAnsi="Times New Roman" w:eastAsia="仿宋_GB2312" w:cs="Times New Roman"/>
                <w:i w:val="0"/>
                <w:color w:val="000000"/>
                <w:kern w:val="0"/>
                <w:sz w:val="28"/>
                <w:szCs w:val="28"/>
                <w:u w:val="none"/>
                <w:lang w:val="en-US" w:eastAsia="zh-CN" w:bidi="ar"/>
              </w:rPr>
              <w:t>多</w:t>
            </w:r>
            <w:r>
              <w:rPr>
                <w:rFonts w:hint="default" w:ascii="Times New Roman" w:hAnsi="Times New Roman" w:eastAsia="仿宋_GB2312" w:cs="Times New Roman"/>
                <w:i w:val="0"/>
                <w:color w:val="000000"/>
                <w:kern w:val="0"/>
                <w:sz w:val="28"/>
                <w:szCs w:val="28"/>
                <w:u w:val="none"/>
                <w:lang w:val="en-US" w:eastAsia="zh-CN" w:bidi="ar"/>
              </w:rPr>
              <w:t>年。</w:t>
            </w:r>
            <w:r>
              <w:rPr>
                <w:rStyle w:val="9"/>
                <w:rFonts w:hint="default" w:ascii="Times New Roman" w:hAnsi="Times New Roman" w:cs="Times New Roman"/>
                <w:lang w:val="en-US" w:eastAsia="zh-CN" w:bidi="ar"/>
              </w:rPr>
              <w:t>期盼彻底解决此问题。</w:t>
            </w:r>
          </w:p>
        </w:tc>
        <w:tc>
          <w:tcPr>
            <w:tcW w:w="10944" w:type="dxa"/>
            <w:tcBorders>
              <w:top w:val="single" w:color="000000" w:sz="2" w:space="0"/>
              <w:left w:val="single" w:color="000000" w:sz="2" w:space="0"/>
              <w:bottom w:val="single" w:color="000000" w:sz="2" w:space="0"/>
              <w:right w:val="single" w:color="000000" w:sz="2" w:space="0"/>
            </w:tcBorders>
            <w:noWrap w:val="0"/>
            <w:vAlign w:val="center"/>
          </w:tcPr>
          <w:p>
            <w:pPr>
              <w:keepNext w:val="0"/>
              <w:keepLines w:val="0"/>
              <w:widowControl/>
              <w:suppressLineNumbers w:val="0"/>
              <w:jc w:val="both"/>
              <w:textAlignment w:val="bottom"/>
              <w:rPr>
                <w:rFonts w:hint="default" w:ascii="Times New Roman" w:hAnsi="Times New Roman" w:eastAsia="仿宋_GB2312" w:cs="Times New Roman"/>
                <w:color w:val="000000"/>
                <w:kern w:val="0"/>
                <w:sz w:val="28"/>
                <w:szCs w:val="28"/>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经调查，反映事项属实</w:t>
            </w:r>
            <w:r>
              <w:rPr>
                <w:rFonts w:hint="eastAsia" w:ascii="Times New Roman" w:hAnsi="Times New Roman" w:eastAsia="仿宋_GB2312" w:cs="Times New Roman"/>
                <w:i w:val="0"/>
                <w:color w:val="000000"/>
                <w:kern w:val="0"/>
                <w:sz w:val="28"/>
                <w:szCs w:val="28"/>
                <w:u w:val="none"/>
                <w:lang w:val="en-US" w:eastAsia="zh-CN" w:bidi="ar"/>
              </w:rPr>
              <w:t>。</w:t>
            </w:r>
            <w:r>
              <w:rPr>
                <w:rFonts w:hint="default" w:ascii="Times New Roman" w:hAnsi="Times New Roman" w:eastAsia="仿宋_GB2312" w:cs="Times New Roman"/>
                <w:i w:val="0"/>
                <w:color w:val="000000"/>
                <w:kern w:val="0"/>
                <w:sz w:val="28"/>
                <w:szCs w:val="28"/>
                <w:u w:val="none"/>
                <w:lang w:val="en-US" w:eastAsia="zh-CN" w:bidi="ar"/>
              </w:rPr>
              <w:t>被投诉对象负全部责任。</w:t>
            </w:r>
            <w:r>
              <w:rPr>
                <w:rFonts w:hint="eastAsia" w:ascii="Times New Roman" w:hAnsi="Times New Roman" w:eastAsia="仿宋_GB2312" w:cs="Times New Roman"/>
                <w:i w:val="0"/>
                <w:color w:val="000000"/>
                <w:kern w:val="0"/>
                <w:sz w:val="28"/>
                <w:szCs w:val="28"/>
                <w:u w:val="none"/>
                <w:lang w:val="en-US" w:eastAsia="zh-CN" w:bidi="ar"/>
              </w:rPr>
              <w:t>投诉</w:t>
            </w:r>
            <w:r>
              <w:rPr>
                <w:rFonts w:hint="default" w:ascii="Times New Roman" w:hAnsi="Times New Roman" w:eastAsia="仿宋_GB2312" w:cs="Times New Roman"/>
                <w:i w:val="0"/>
                <w:color w:val="000000"/>
                <w:kern w:val="0"/>
                <w:sz w:val="28"/>
                <w:szCs w:val="28"/>
                <w:u w:val="none"/>
                <w:lang w:val="en-US" w:eastAsia="zh-CN" w:bidi="ar"/>
              </w:rPr>
              <w:t>人</w:t>
            </w:r>
            <w:r>
              <w:rPr>
                <w:rFonts w:hint="eastAsia" w:ascii="Times New Roman" w:hAnsi="Times New Roman" w:eastAsia="仿宋_GB2312" w:cs="Times New Roman"/>
                <w:i w:val="0"/>
                <w:color w:val="000000"/>
                <w:kern w:val="0"/>
                <w:sz w:val="28"/>
                <w:szCs w:val="28"/>
                <w:u w:val="none"/>
                <w:lang w:val="en-US" w:eastAsia="zh-CN" w:bidi="ar"/>
              </w:rPr>
              <w:t>居住村庄</w:t>
            </w:r>
            <w:r>
              <w:rPr>
                <w:rFonts w:hint="default" w:ascii="Times New Roman" w:hAnsi="Times New Roman" w:eastAsia="仿宋_GB2312" w:cs="Times New Roman"/>
                <w:i w:val="0"/>
                <w:color w:val="000000"/>
                <w:kern w:val="0"/>
                <w:sz w:val="28"/>
                <w:szCs w:val="28"/>
                <w:u w:val="none"/>
                <w:lang w:val="en-US" w:eastAsia="zh-CN" w:bidi="ar"/>
              </w:rPr>
              <w:t>所在线路近</w:t>
            </w:r>
            <w:r>
              <w:rPr>
                <w:rFonts w:hint="eastAsia" w:ascii="Times New Roman" w:hAnsi="Times New Roman" w:eastAsia="仿宋_GB2312" w:cs="Times New Roman"/>
                <w:i w:val="0"/>
                <w:color w:val="000000"/>
                <w:kern w:val="0"/>
                <w:sz w:val="28"/>
                <w:szCs w:val="28"/>
                <w:u w:val="none"/>
                <w:lang w:val="en-US" w:eastAsia="zh-CN" w:bidi="ar"/>
              </w:rPr>
              <w:t>1</w:t>
            </w:r>
            <w:r>
              <w:rPr>
                <w:rFonts w:hint="default" w:ascii="Times New Roman" w:hAnsi="Times New Roman" w:eastAsia="仿宋_GB2312" w:cs="Times New Roman"/>
                <w:i w:val="0"/>
                <w:color w:val="000000"/>
                <w:kern w:val="0"/>
                <w:sz w:val="28"/>
                <w:szCs w:val="28"/>
                <w:u w:val="none"/>
                <w:lang w:val="en-US" w:eastAsia="zh-CN" w:bidi="ar"/>
              </w:rPr>
              <w:t>年内停电5次，其中计划停电1次，故障停电4次。已要求供电企业加强线路运维及日常巡视，加快推进问题线路改造</w:t>
            </w:r>
            <w:r>
              <w:rPr>
                <w:rFonts w:hint="eastAsia" w:ascii="Times New Roman" w:hAnsi="Times New Roman" w:eastAsia="仿宋_GB2312" w:cs="Times New Roman"/>
                <w:i w:val="0"/>
                <w:color w:val="000000"/>
                <w:kern w:val="0"/>
                <w:sz w:val="28"/>
                <w:szCs w:val="28"/>
                <w:u w:val="none"/>
                <w:lang w:val="en-US" w:eastAsia="zh-CN" w:bidi="ar"/>
              </w:rPr>
              <w:t>，</w:t>
            </w:r>
            <w:r>
              <w:rPr>
                <w:rFonts w:hint="default" w:ascii="Times New Roman" w:hAnsi="Times New Roman" w:eastAsia="仿宋_GB2312" w:cs="Times New Roman"/>
                <w:i w:val="0"/>
                <w:color w:val="000000"/>
                <w:kern w:val="0"/>
                <w:sz w:val="28"/>
                <w:szCs w:val="28"/>
                <w:u w:val="none"/>
                <w:lang w:val="en-US" w:eastAsia="zh-CN" w:bidi="ar"/>
              </w:rPr>
              <w:t>并将具体情况向投诉人解释说明。</w:t>
            </w:r>
            <w:r>
              <w:rPr>
                <w:rFonts w:hint="eastAsia" w:ascii="Times New Roman" w:hAnsi="Times New Roman" w:eastAsia="仿宋_GB2312" w:cs="Times New Roman"/>
                <w:i w:val="0"/>
                <w:color w:val="000000"/>
                <w:kern w:val="0"/>
                <w:sz w:val="28"/>
                <w:szCs w:val="28"/>
                <w:u w:val="none"/>
                <w:lang w:val="en-US" w:eastAsia="zh-CN" w:bidi="ar"/>
              </w:rPr>
              <w:t>目前，供电企业已开展线路改造工程电缆部分施工</w:t>
            </w:r>
            <w:r>
              <w:rPr>
                <w:rFonts w:hint="default" w:ascii="Times New Roman" w:hAnsi="Times New Roman" w:eastAsia="仿宋_GB2312" w:cs="Times New Roman"/>
                <w:i w:val="0"/>
                <w:color w:val="000000"/>
                <w:kern w:val="0"/>
                <w:sz w:val="28"/>
                <w:szCs w:val="28"/>
                <w:u w:val="none"/>
                <w:lang w:val="en-US" w:eastAsia="zh-CN" w:bidi="ar"/>
              </w:rPr>
              <w:t>。</w:t>
            </w:r>
            <w:r>
              <w:rPr>
                <w:rStyle w:val="9"/>
                <w:rFonts w:hint="default" w:ascii="Times New Roman" w:hAnsi="Times New Roman" w:cs="Times New Roman"/>
                <w:lang w:val="en-US" w:eastAsia="zh-CN" w:bidi="ar"/>
              </w:rPr>
              <w:t>经回访，投诉人表示满意。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5" w:hRule="atLeast"/>
          <w:jc w:val="center"/>
        </w:trPr>
        <w:tc>
          <w:tcPr>
            <w:tcW w:w="906" w:type="dxa"/>
            <w:tcBorders>
              <w:top w:val="single" w:color="000000" w:sz="2" w:space="0"/>
              <w:left w:val="single" w:color="000000" w:sz="2" w:space="0"/>
              <w:bottom w:val="single" w:color="000000" w:sz="2" w:space="0"/>
              <w:right w:val="single" w:color="000000" w:sz="2" w:space="0"/>
            </w:tcBorders>
            <w:noWrap w:val="0"/>
            <w:vAlign w:val="center"/>
          </w:tcPr>
          <w:p>
            <w:pPr>
              <w:keepNext w:val="0"/>
              <w:keepLines w:val="0"/>
              <w:widowControl/>
              <w:suppressLineNumbers w:val="0"/>
              <w:jc w:val="center"/>
              <w:textAlignment w:val="bottom"/>
              <w:rPr>
                <w:rFonts w:hint="default" w:ascii="Times New Roman" w:hAnsi="Times New Roman" w:eastAsia="仿宋_GB2312" w:cs="Times New Roman"/>
                <w:color w:val="auto"/>
                <w:kern w:val="0"/>
                <w:sz w:val="28"/>
                <w:szCs w:val="28"/>
                <w:highlight w:val="none"/>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45</w:t>
            </w:r>
          </w:p>
        </w:tc>
        <w:tc>
          <w:tcPr>
            <w:tcW w:w="2824" w:type="dxa"/>
            <w:tcBorders>
              <w:top w:val="single" w:color="000000" w:sz="2" w:space="0"/>
              <w:left w:val="single" w:color="000000" w:sz="2" w:space="0"/>
              <w:bottom w:val="single" w:color="000000" w:sz="2" w:space="0"/>
              <w:right w:val="single" w:color="000000" w:sz="2" w:space="0"/>
            </w:tcBorders>
            <w:noWrap w:val="0"/>
            <w:vAlign w:val="center"/>
          </w:tcPr>
          <w:p>
            <w:pPr>
              <w:keepNext w:val="0"/>
              <w:keepLines w:val="0"/>
              <w:widowControl/>
              <w:suppressLineNumbers w:val="0"/>
              <w:jc w:val="both"/>
              <w:textAlignment w:val="bottom"/>
              <w:rPr>
                <w:rFonts w:hint="default" w:ascii="Times New Roman" w:hAnsi="Times New Roman" w:eastAsia="仿宋_GB2312" w:cs="Times New Roman"/>
                <w:color w:val="000000"/>
                <w:kern w:val="0"/>
                <w:sz w:val="28"/>
                <w:szCs w:val="28"/>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国网陕西省电力有限公司咸阳供电公司</w:t>
            </w:r>
          </w:p>
        </w:tc>
        <w:tc>
          <w:tcPr>
            <w:tcW w:w="5397" w:type="dxa"/>
            <w:tcBorders>
              <w:top w:val="single" w:color="000000" w:sz="2" w:space="0"/>
              <w:left w:val="single" w:color="000000" w:sz="2" w:space="0"/>
              <w:bottom w:val="single" w:color="000000" w:sz="2" w:space="0"/>
              <w:right w:val="single" w:color="000000" w:sz="2" w:space="0"/>
            </w:tcBorders>
            <w:noWrap w:val="0"/>
            <w:vAlign w:val="center"/>
          </w:tcPr>
          <w:p>
            <w:pPr>
              <w:keepNext w:val="0"/>
              <w:keepLines w:val="0"/>
              <w:widowControl/>
              <w:suppressLineNumbers w:val="0"/>
              <w:jc w:val="both"/>
              <w:textAlignment w:val="bottom"/>
              <w:rPr>
                <w:rFonts w:hint="default" w:ascii="Times New Roman" w:hAnsi="Times New Roman" w:eastAsia="仿宋_GB2312" w:cs="Times New Roman"/>
                <w:color w:val="000000"/>
                <w:kern w:val="0"/>
                <w:sz w:val="28"/>
                <w:szCs w:val="28"/>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咸阳市泾阳县群众反映，其所在地</w:t>
            </w:r>
            <w:r>
              <w:rPr>
                <w:rFonts w:hint="eastAsia" w:ascii="Times New Roman" w:hAnsi="Times New Roman" w:eastAsia="仿宋_GB2312" w:cs="Times New Roman"/>
                <w:i w:val="0"/>
                <w:color w:val="000000"/>
                <w:kern w:val="0"/>
                <w:sz w:val="28"/>
                <w:szCs w:val="28"/>
                <w:u w:val="none"/>
                <w:lang w:val="en-US" w:eastAsia="zh-CN" w:bidi="ar"/>
              </w:rPr>
              <w:t>近2周</w:t>
            </w:r>
            <w:r>
              <w:rPr>
                <w:rFonts w:hint="default" w:ascii="Times New Roman" w:hAnsi="Times New Roman" w:eastAsia="仿宋_GB2312" w:cs="Times New Roman"/>
                <w:i w:val="0"/>
                <w:color w:val="000000"/>
                <w:kern w:val="0"/>
                <w:sz w:val="28"/>
                <w:szCs w:val="28"/>
                <w:u w:val="none"/>
                <w:lang w:val="en-US" w:eastAsia="zh-CN" w:bidi="ar"/>
              </w:rPr>
              <w:t>因供电设施故障</w:t>
            </w:r>
            <w:r>
              <w:rPr>
                <w:rFonts w:hint="eastAsia" w:ascii="Times New Roman" w:hAnsi="Times New Roman" w:eastAsia="仿宋_GB2312" w:cs="Times New Roman"/>
                <w:i w:val="0"/>
                <w:color w:val="000000"/>
                <w:kern w:val="0"/>
                <w:sz w:val="28"/>
                <w:szCs w:val="28"/>
                <w:u w:val="none"/>
                <w:lang w:val="en-US" w:eastAsia="zh-CN" w:bidi="ar"/>
              </w:rPr>
              <w:t>经常发生</w:t>
            </w:r>
            <w:r>
              <w:rPr>
                <w:rFonts w:hint="default" w:ascii="Times New Roman" w:hAnsi="Times New Roman" w:eastAsia="仿宋_GB2312" w:cs="Times New Roman"/>
                <w:i w:val="0"/>
                <w:color w:val="000000"/>
                <w:kern w:val="0"/>
                <w:sz w:val="28"/>
                <w:szCs w:val="28"/>
                <w:u w:val="none"/>
                <w:lang w:val="en-US" w:eastAsia="zh-CN" w:bidi="ar"/>
              </w:rPr>
              <w:t>停电。</w:t>
            </w:r>
            <w:r>
              <w:rPr>
                <w:rStyle w:val="9"/>
                <w:rFonts w:hint="default" w:ascii="Times New Roman" w:hAnsi="Times New Roman" w:cs="Times New Roman"/>
                <w:lang w:val="en-US" w:eastAsia="zh-CN" w:bidi="ar"/>
              </w:rPr>
              <w:t>期盼</w:t>
            </w:r>
            <w:r>
              <w:rPr>
                <w:rStyle w:val="9"/>
                <w:rFonts w:hint="eastAsia" w:ascii="Times New Roman" w:hAnsi="Times New Roman" w:cs="Times New Roman"/>
                <w:lang w:val="en-US" w:eastAsia="zh-CN" w:bidi="ar"/>
              </w:rPr>
              <w:t>尽快</w:t>
            </w:r>
            <w:r>
              <w:rPr>
                <w:rStyle w:val="9"/>
                <w:rFonts w:hint="default" w:ascii="Times New Roman" w:hAnsi="Times New Roman" w:cs="Times New Roman"/>
                <w:lang w:val="en-US" w:eastAsia="zh-CN" w:bidi="ar"/>
              </w:rPr>
              <w:t>彻底解决此问题。</w:t>
            </w:r>
          </w:p>
        </w:tc>
        <w:tc>
          <w:tcPr>
            <w:tcW w:w="10944" w:type="dxa"/>
            <w:tcBorders>
              <w:top w:val="single" w:color="000000" w:sz="2" w:space="0"/>
              <w:left w:val="single" w:color="000000" w:sz="2" w:space="0"/>
              <w:bottom w:val="single" w:color="000000" w:sz="2" w:space="0"/>
              <w:right w:val="single" w:color="000000" w:sz="2" w:space="0"/>
            </w:tcBorders>
            <w:noWrap w:val="0"/>
            <w:vAlign w:val="center"/>
          </w:tcPr>
          <w:p>
            <w:pPr>
              <w:keepNext w:val="0"/>
              <w:keepLines w:val="0"/>
              <w:widowControl/>
              <w:suppressLineNumbers w:val="0"/>
              <w:tabs>
                <w:tab w:val="left" w:pos="7770"/>
              </w:tabs>
              <w:jc w:val="both"/>
              <w:textAlignment w:val="bottom"/>
              <w:rPr>
                <w:rFonts w:hint="default" w:ascii="Times New Roman" w:hAnsi="Times New Roman" w:eastAsia="仿宋_GB2312" w:cs="Times New Roman"/>
                <w:color w:val="000000"/>
                <w:kern w:val="0"/>
                <w:sz w:val="28"/>
                <w:szCs w:val="28"/>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经调查，反映事项属实</w:t>
            </w:r>
            <w:r>
              <w:rPr>
                <w:rFonts w:hint="eastAsia" w:ascii="Times New Roman" w:hAnsi="Times New Roman" w:eastAsia="仿宋_GB2312" w:cs="Times New Roman"/>
                <w:i w:val="0"/>
                <w:color w:val="000000"/>
                <w:kern w:val="0"/>
                <w:sz w:val="28"/>
                <w:szCs w:val="28"/>
                <w:u w:val="none"/>
                <w:lang w:val="en-US" w:eastAsia="zh-CN" w:bidi="ar"/>
              </w:rPr>
              <w:t>。</w:t>
            </w:r>
            <w:r>
              <w:rPr>
                <w:rFonts w:hint="default" w:ascii="Times New Roman" w:hAnsi="Times New Roman" w:eastAsia="仿宋_GB2312" w:cs="Times New Roman"/>
                <w:i w:val="0"/>
                <w:color w:val="000000"/>
                <w:kern w:val="0"/>
                <w:sz w:val="28"/>
                <w:szCs w:val="28"/>
                <w:u w:val="none"/>
                <w:lang w:val="en-US" w:eastAsia="zh-CN" w:bidi="ar"/>
              </w:rPr>
              <w:t>被投诉对象负全部责任。投诉人</w:t>
            </w:r>
            <w:r>
              <w:rPr>
                <w:rFonts w:hint="eastAsia" w:ascii="Times New Roman" w:hAnsi="Times New Roman" w:eastAsia="仿宋_GB2312" w:cs="Times New Roman"/>
                <w:i w:val="0"/>
                <w:color w:val="000000"/>
                <w:kern w:val="0"/>
                <w:sz w:val="28"/>
                <w:szCs w:val="28"/>
                <w:u w:val="none"/>
                <w:lang w:val="en-US" w:eastAsia="zh-CN" w:bidi="ar"/>
              </w:rPr>
              <w:t>所在</w:t>
            </w:r>
            <w:r>
              <w:rPr>
                <w:rFonts w:hint="default" w:ascii="Times New Roman" w:hAnsi="Times New Roman" w:eastAsia="仿宋_GB2312" w:cs="Times New Roman"/>
                <w:i w:val="0"/>
                <w:color w:val="000000"/>
                <w:kern w:val="0"/>
                <w:sz w:val="28"/>
                <w:szCs w:val="28"/>
                <w:u w:val="none"/>
                <w:lang w:val="en-US" w:eastAsia="zh-CN" w:bidi="ar"/>
              </w:rPr>
              <w:t>台区所带用户全部为商业用电</w:t>
            </w:r>
            <w:r>
              <w:rPr>
                <w:rFonts w:hint="eastAsia" w:ascii="Times New Roman" w:hAnsi="Times New Roman" w:eastAsia="仿宋_GB2312" w:cs="Times New Roman"/>
                <w:i w:val="0"/>
                <w:color w:val="000000"/>
                <w:kern w:val="0"/>
                <w:sz w:val="28"/>
                <w:szCs w:val="28"/>
                <w:u w:val="none"/>
                <w:lang w:val="en-US" w:eastAsia="zh-CN" w:bidi="ar"/>
              </w:rPr>
              <w:t>，会</w:t>
            </w:r>
            <w:r>
              <w:rPr>
                <w:rFonts w:hint="default" w:ascii="Times New Roman" w:hAnsi="Times New Roman" w:eastAsia="仿宋_GB2312" w:cs="Times New Roman"/>
                <w:i w:val="0"/>
                <w:color w:val="000000"/>
                <w:kern w:val="0"/>
                <w:sz w:val="28"/>
                <w:szCs w:val="28"/>
                <w:u w:val="none"/>
                <w:lang w:val="en-US" w:eastAsia="zh-CN" w:bidi="ar"/>
              </w:rPr>
              <w:t>出现重载现象</w:t>
            </w:r>
            <w:r>
              <w:rPr>
                <w:rFonts w:hint="eastAsia" w:ascii="Times New Roman" w:hAnsi="Times New Roman" w:eastAsia="仿宋_GB2312" w:cs="Times New Roman"/>
                <w:i w:val="0"/>
                <w:color w:val="000000"/>
                <w:kern w:val="0"/>
                <w:sz w:val="28"/>
                <w:szCs w:val="28"/>
                <w:u w:val="none"/>
                <w:lang w:val="en-US" w:eastAsia="zh-CN" w:bidi="ar"/>
              </w:rPr>
              <w:t>。该台区</w:t>
            </w:r>
            <w:r>
              <w:rPr>
                <w:rFonts w:hint="default" w:ascii="Times New Roman" w:hAnsi="Times New Roman" w:eastAsia="仿宋_GB2312" w:cs="Times New Roman"/>
                <w:i w:val="0"/>
                <w:color w:val="000000"/>
                <w:kern w:val="0"/>
                <w:sz w:val="28"/>
                <w:szCs w:val="28"/>
                <w:u w:val="none"/>
                <w:lang w:val="en-US" w:eastAsia="zh-CN" w:bidi="ar"/>
              </w:rPr>
              <w:t>近</w:t>
            </w:r>
            <w:r>
              <w:rPr>
                <w:rFonts w:hint="eastAsia" w:ascii="Times New Roman" w:hAnsi="Times New Roman" w:eastAsia="仿宋_GB2312" w:cs="Times New Roman"/>
                <w:i w:val="0"/>
                <w:color w:val="000000"/>
                <w:kern w:val="0"/>
                <w:sz w:val="28"/>
                <w:szCs w:val="28"/>
                <w:u w:val="none"/>
                <w:lang w:val="en-US" w:eastAsia="zh-CN" w:bidi="ar"/>
              </w:rPr>
              <w:t>2</w:t>
            </w:r>
            <w:r>
              <w:rPr>
                <w:rFonts w:hint="default" w:ascii="Times New Roman" w:hAnsi="Times New Roman" w:eastAsia="仿宋_GB2312" w:cs="Times New Roman"/>
                <w:i w:val="0"/>
                <w:color w:val="000000"/>
                <w:kern w:val="0"/>
                <w:sz w:val="28"/>
                <w:szCs w:val="28"/>
                <w:u w:val="none"/>
                <w:lang w:val="en-US" w:eastAsia="zh-CN" w:bidi="ar"/>
              </w:rPr>
              <w:t>月共停电5次，</w:t>
            </w:r>
            <w:r>
              <w:rPr>
                <w:rFonts w:hint="eastAsia" w:ascii="Times New Roman" w:hAnsi="Times New Roman" w:eastAsia="仿宋_GB2312" w:cs="Times New Roman"/>
                <w:i w:val="0"/>
                <w:color w:val="000000"/>
                <w:kern w:val="0"/>
                <w:sz w:val="28"/>
                <w:szCs w:val="28"/>
                <w:u w:val="none"/>
                <w:lang w:val="en-US" w:eastAsia="zh-CN" w:bidi="ar"/>
              </w:rPr>
              <w:t>其中</w:t>
            </w:r>
            <w:r>
              <w:rPr>
                <w:rFonts w:hint="default" w:ascii="Times New Roman" w:hAnsi="Times New Roman" w:eastAsia="仿宋_GB2312" w:cs="Times New Roman"/>
                <w:i w:val="0"/>
                <w:color w:val="000000"/>
                <w:kern w:val="0"/>
                <w:sz w:val="28"/>
                <w:szCs w:val="28"/>
                <w:u w:val="none"/>
                <w:lang w:val="en-US" w:eastAsia="zh-CN" w:bidi="ar"/>
              </w:rPr>
              <w:t>倒负荷停电1次</w:t>
            </w:r>
            <w:r>
              <w:rPr>
                <w:rFonts w:hint="eastAsia" w:ascii="Times New Roman" w:hAnsi="Times New Roman" w:eastAsia="仿宋_GB2312" w:cs="Times New Roman"/>
                <w:i w:val="0"/>
                <w:color w:val="000000"/>
                <w:kern w:val="0"/>
                <w:sz w:val="28"/>
                <w:szCs w:val="28"/>
                <w:u w:val="none"/>
                <w:lang w:val="en-US" w:eastAsia="zh-CN" w:bidi="ar"/>
              </w:rPr>
              <w:t>、</w:t>
            </w:r>
            <w:r>
              <w:rPr>
                <w:rFonts w:hint="default" w:ascii="Times New Roman" w:hAnsi="Times New Roman" w:eastAsia="仿宋_GB2312" w:cs="Times New Roman"/>
                <w:i w:val="0"/>
                <w:color w:val="000000"/>
                <w:kern w:val="0"/>
                <w:sz w:val="28"/>
                <w:szCs w:val="28"/>
                <w:u w:val="none"/>
                <w:lang w:val="en-US" w:eastAsia="zh-CN" w:bidi="ar"/>
              </w:rPr>
              <w:t>负荷增加引起的故障停电</w:t>
            </w:r>
            <w:r>
              <w:rPr>
                <w:rFonts w:hint="eastAsia" w:ascii="Times New Roman" w:hAnsi="Times New Roman" w:eastAsia="仿宋_GB2312" w:cs="Times New Roman"/>
                <w:i w:val="0"/>
                <w:color w:val="000000"/>
                <w:kern w:val="0"/>
                <w:sz w:val="28"/>
                <w:szCs w:val="28"/>
                <w:u w:val="none"/>
                <w:lang w:val="en-US" w:eastAsia="zh-CN" w:bidi="ar"/>
              </w:rPr>
              <w:t>4次</w:t>
            </w:r>
            <w:r>
              <w:rPr>
                <w:rFonts w:hint="default" w:ascii="Times New Roman" w:hAnsi="Times New Roman" w:eastAsia="仿宋_GB2312" w:cs="Times New Roman"/>
                <w:i w:val="0"/>
                <w:color w:val="000000"/>
                <w:kern w:val="0"/>
                <w:sz w:val="28"/>
                <w:szCs w:val="28"/>
                <w:u w:val="none"/>
                <w:lang w:val="en-US" w:eastAsia="zh-CN" w:bidi="ar"/>
              </w:rPr>
              <w:t>。已要求供电企业优化台区配变容量，确保用户用电正常。目前</w:t>
            </w:r>
            <w:r>
              <w:rPr>
                <w:rFonts w:hint="eastAsia" w:ascii="Times New Roman" w:hAnsi="Times New Roman" w:eastAsia="仿宋_GB2312" w:cs="Times New Roman"/>
                <w:i w:val="0"/>
                <w:color w:val="000000"/>
                <w:kern w:val="0"/>
                <w:sz w:val="28"/>
                <w:szCs w:val="28"/>
                <w:u w:val="none"/>
                <w:lang w:val="en-US" w:eastAsia="zh-CN" w:bidi="ar"/>
              </w:rPr>
              <w:t>，</w:t>
            </w:r>
            <w:r>
              <w:rPr>
                <w:rFonts w:hint="default" w:ascii="Times New Roman" w:hAnsi="Times New Roman" w:eastAsia="仿宋_GB2312" w:cs="Times New Roman"/>
                <w:i w:val="0"/>
                <w:color w:val="000000"/>
                <w:kern w:val="0"/>
                <w:sz w:val="28"/>
                <w:szCs w:val="28"/>
                <w:u w:val="none"/>
                <w:lang w:val="en-US" w:eastAsia="zh-CN" w:bidi="ar"/>
              </w:rPr>
              <w:t>供电企业已</w:t>
            </w:r>
            <w:r>
              <w:rPr>
                <w:rFonts w:hint="eastAsia" w:ascii="Times New Roman" w:hAnsi="Times New Roman" w:eastAsia="仿宋_GB2312" w:cs="Times New Roman"/>
                <w:i w:val="0"/>
                <w:color w:val="000000"/>
                <w:kern w:val="0"/>
                <w:sz w:val="28"/>
                <w:szCs w:val="28"/>
                <w:u w:val="none"/>
                <w:lang w:val="en-US" w:eastAsia="zh-CN" w:bidi="ar"/>
              </w:rPr>
              <w:t>对该台变进行了增容</w:t>
            </w:r>
            <w:r>
              <w:rPr>
                <w:rFonts w:hint="default" w:ascii="Times New Roman" w:hAnsi="Times New Roman" w:eastAsia="仿宋_GB2312" w:cs="Times New Roman"/>
                <w:i w:val="0"/>
                <w:color w:val="000000"/>
                <w:kern w:val="0"/>
                <w:sz w:val="28"/>
                <w:szCs w:val="28"/>
                <w:u w:val="none"/>
                <w:lang w:val="en-US" w:eastAsia="zh-CN" w:bidi="ar"/>
              </w:rPr>
              <w:t>，同时将</w:t>
            </w:r>
            <w:r>
              <w:rPr>
                <w:rFonts w:hint="eastAsia" w:ascii="Times New Roman" w:hAnsi="Times New Roman" w:eastAsia="仿宋_GB2312" w:cs="Times New Roman"/>
                <w:i w:val="0"/>
                <w:color w:val="000000"/>
                <w:kern w:val="0"/>
                <w:sz w:val="28"/>
                <w:szCs w:val="28"/>
                <w:u w:val="none"/>
                <w:lang w:val="en-US" w:eastAsia="zh-CN" w:bidi="ar"/>
              </w:rPr>
              <w:t>该台变</w:t>
            </w:r>
            <w:r>
              <w:rPr>
                <w:rFonts w:hint="default" w:ascii="Times New Roman" w:hAnsi="Times New Roman" w:eastAsia="仿宋_GB2312" w:cs="Times New Roman"/>
                <w:i w:val="0"/>
                <w:color w:val="000000"/>
                <w:kern w:val="0"/>
                <w:sz w:val="28"/>
                <w:szCs w:val="28"/>
                <w:u w:val="none"/>
                <w:lang w:val="en-US" w:eastAsia="zh-CN" w:bidi="ar"/>
              </w:rPr>
              <w:t>70kW负荷转移至</w:t>
            </w:r>
            <w:r>
              <w:rPr>
                <w:rFonts w:hint="eastAsia" w:ascii="Times New Roman" w:hAnsi="Times New Roman" w:eastAsia="仿宋_GB2312" w:cs="Times New Roman"/>
                <w:i w:val="0"/>
                <w:color w:val="000000"/>
                <w:kern w:val="0"/>
                <w:sz w:val="28"/>
                <w:szCs w:val="28"/>
                <w:u w:val="none"/>
                <w:lang w:val="en-US" w:eastAsia="zh-CN" w:bidi="ar"/>
              </w:rPr>
              <w:t>其他台</w:t>
            </w:r>
            <w:r>
              <w:rPr>
                <w:rFonts w:hint="default" w:ascii="Times New Roman" w:hAnsi="Times New Roman" w:eastAsia="仿宋_GB2312" w:cs="Times New Roman"/>
                <w:i w:val="0"/>
                <w:color w:val="000000"/>
                <w:kern w:val="0"/>
                <w:sz w:val="28"/>
                <w:szCs w:val="28"/>
                <w:u w:val="none"/>
                <w:lang w:val="en-US" w:eastAsia="zh-CN" w:bidi="ar"/>
              </w:rPr>
              <w:t>变供电</w:t>
            </w:r>
            <w:r>
              <w:rPr>
                <w:rFonts w:hint="eastAsia" w:ascii="Times New Roman" w:hAnsi="Times New Roman" w:eastAsia="仿宋_GB2312" w:cs="Times New Roman"/>
                <w:i w:val="0"/>
                <w:color w:val="000000"/>
                <w:kern w:val="0"/>
                <w:sz w:val="28"/>
                <w:szCs w:val="28"/>
                <w:u w:val="none"/>
                <w:lang w:val="en-US" w:eastAsia="zh-CN" w:bidi="ar"/>
              </w:rPr>
              <w:t>，</w:t>
            </w:r>
            <w:r>
              <w:rPr>
                <w:rFonts w:hint="default" w:ascii="Times New Roman" w:hAnsi="Times New Roman" w:eastAsia="仿宋_GB2312" w:cs="Times New Roman"/>
                <w:i w:val="0"/>
                <w:color w:val="000000"/>
                <w:kern w:val="0"/>
                <w:sz w:val="28"/>
                <w:szCs w:val="28"/>
                <w:u w:val="none"/>
                <w:lang w:val="en-US" w:eastAsia="zh-CN" w:bidi="ar"/>
              </w:rPr>
              <w:t>调整负荷之后，经监测均满足经济运行需求。</w:t>
            </w:r>
            <w:r>
              <w:rPr>
                <w:rStyle w:val="9"/>
                <w:rFonts w:hint="default" w:ascii="Times New Roman" w:hAnsi="Times New Roman" w:cs="Times New Roman"/>
                <w:lang w:val="en-US" w:eastAsia="zh-CN" w:bidi="ar"/>
              </w:rPr>
              <w:t>经回访，投诉人表示满意。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33" w:hRule="atLeast"/>
          <w:jc w:val="center"/>
        </w:trPr>
        <w:tc>
          <w:tcPr>
            <w:tcW w:w="906" w:type="dxa"/>
            <w:tcBorders>
              <w:top w:val="single" w:color="000000" w:sz="2" w:space="0"/>
              <w:left w:val="single" w:color="000000" w:sz="2" w:space="0"/>
              <w:bottom w:val="single" w:color="000000" w:sz="2" w:space="0"/>
              <w:right w:val="single" w:color="000000" w:sz="2" w:space="0"/>
            </w:tcBorders>
            <w:noWrap w:val="0"/>
            <w:vAlign w:val="center"/>
          </w:tcPr>
          <w:p>
            <w:pPr>
              <w:keepNext w:val="0"/>
              <w:keepLines w:val="0"/>
              <w:widowControl/>
              <w:suppressLineNumbers w:val="0"/>
              <w:jc w:val="center"/>
              <w:textAlignment w:val="bottom"/>
              <w:rPr>
                <w:rFonts w:hint="default" w:ascii="Times New Roman" w:hAnsi="Times New Roman" w:eastAsia="仿宋_GB2312" w:cs="Times New Roman"/>
                <w:color w:val="auto"/>
                <w:kern w:val="0"/>
                <w:sz w:val="28"/>
                <w:szCs w:val="28"/>
                <w:highlight w:val="none"/>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46</w:t>
            </w:r>
          </w:p>
        </w:tc>
        <w:tc>
          <w:tcPr>
            <w:tcW w:w="2824" w:type="dxa"/>
            <w:tcBorders>
              <w:top w:val="single" w:color="000000" w:sz="2" w:space="0"/>
              <w:left w:val="single" w:color="000000" w:sz="2" w:space="0"/>
              <w:bottom w:val="single" w:color="000000" w:sz="2" w:space="0"/>
              <w:right w:val="single" w:color="000000" w:sz="2" w:space="0"/>
            </w:tcBorders>
            <w:noWrap w:val="0"/>
            <w:vAlign w:val="center"/>
          </w:tcPr>
          <w:p>
            <w:pPr>
              <w:keepNext w:val="0"/>
              <w:keepLines w:val="0"/>
              <w:widowControl/>
              <w:suppressLineNumbers w:val="0"/>
              <w:jc w:val="both"/>
              <w:textAlignment w:val="bottom"/>
              <w:rPr>
                <w:rFonts w:hint="default" w:ascii="Times New Roman" w:hAnsi="Times New Roman" w:eastAsia="仿宋_GB2312" w:cs="Times New Roman"/>
                <w:color w:val="000000"/>
                <w:kern w:val="0"/>
                <w:sz w:val="28"/>
                <w:szCs w:val="28"/>
                <w:lang w:val="en-US" w:eastAsia="zh-CN" w:bidi="ar"/>
              </w:rPr>
            </w:pPr>
            <w:r>
              <w:rPr>
                <w:rFonts w:hint="eastAsia" w:ascii="Times New Roman" w:hAnsi="Times New Roman" w:eastAsia="仿宋_GB2312"/>
                <w:color w:val="000000"/>
                <w:kern w:val="0"/>
                <w:sz w:val="28"/>
                <w:szCs w:val="28"/>
                <w:lang w:bidi="ar"/>
              </w:rPr>
              <w:t>国网陕西省电力有限公司渭南供电公司</w:t>
            </w:r>
          </w:p>
        </w:tc>
        <w:tc>
          <w:tcPr>
            <w:tcW w:w="5397" w:type="dxa"/>
            <w:tcBorders>
              <w:top w:val="single" w:color="000000" w:sz="2" w:space="0"/>
              <w:left w:val="single" w:color="000000" w:sz="2" w:space="0"/>
              <w:bottom w:val="single" w:color="000000" w:sz="2" w:space="0"/>
              <w:right w:val="single" w:color="000000" w:sz="2" w:space="0"/>
            </w:tcBorders>
            <w:noWrap w:val="0"/>
            <w:vAlign w:val="center"/>
          </w:tcPr>
          <w:p>
            <w:pPr>
              <w:keepNext w:val="0"/>
              <w:keepLines w:val="0"/>
              <w:widowControl/>
              <w:suppressLineNumbers w:val="0"/>
              <w:jc w:val="both"/>
              <w:textAlignment w:val="bottom"/>
              <w:rPr>
                <w:rFonts w:hint="default" w:ascii="Times New Roman" w:hAnsi="Times New Roman" w:eastAsia="仿宋_GB2312" w:cs="Times New Roman"/>
                <w:color w:val="000000"/>
                <w:kern w:val="0"/>
                <w:sz w:val="28"/>
                <w:szCs w:val="28"/>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渭南市合阳县群众反映，其无法通过线上缴纳电费</w:t>
            </w:r>
            <w:r>
              <w:rPr>
                <w:rFonts w:hint="eastAsia" w:ascii="Times New Roman" w:hAnsi="Times New Roman" w:eastAsia="仿宋_GB2312" w:cs="Times New Roman"/>
                <w:i w:val="0"/>
                <w:color w:val="000000"/>
                <w:kern w:val="0"/>
                <w:sz w:val="28"/>
                <w:szCs w:val="28"/>
                <w:u w:val="none"/>
                <w:lang w:val="en-US" w:eastAsia="zh-CN" w:bidi="ar"/>
              </w:rPr>
              <w:t>。联系供电企业未解决。希望</w:t>
            </w:r>
            <w:r>
              <w:rPr>
                <w:rStyle w:val="9"/>
                <w:rFonts w:hint="eastAsia" w:ascii="Times New Roman" w:hAnsi="Times New Roman" w:cs="Times New Roman"/>
                <w:lang w:val="en-US" w:eastAsia="zh-CN" w:bidi="ar"/>
              </w:rPr>
              <w:t>尽快</w:t>
            </w:r>
            <w:r>
              <w:rPr>
                <w:rStyle w:val="9"/>
                <w:rFonts w:hint="default" w:ascii="Times New Roman" w:hAnsi="Times New Roman" w:cs="Times New Roman"/>
                <w:lang w:val="en-US" w:eastAsia="zh-CN" w:bidi="ar"/>
              </w:rPr>
              <w:t>解决此问题。</w:t>
            </w:r>
          </w:p>
        </w:tc>
        <w:tc>
          <w:tcPr>
            <w:tcW w:w="10944" w:type="dxa"/>
            <w:tcBorders>
              <w:top w:val="single" w:color="000000" w:sz="2" w:space="0"/>
              <w:left w:val="single" w:color="000000" w:sz="2" w:space="0"/>
              <w:bottom w:val="single" w:color="000000" w:sz="2" w:space="0"/>
              <w:right w:val="single" w:color="000000" w:sz="2" w:space="0"/>
            </w:tcBorders>
            <w:noWrap w:val="0"/>
            <w:vAlign w:val="center"/>
          </w:tcPr>
          <w:p>
            <w:pPr>
              <w:keepNext w:val="0"/>
              <w:keepLines w:val="0"/>
              <w:widowControl/>
              <w:suppressLineNumbers w:val="0"/>
              <w:jc w:val="both"/>
              <w:textAlignment w:val="bottom"/>
              <w:rPr>
                <w:rFonts w:hint="default" w:ascii="Times New Roman" w:hAnsi="Times New Roman" w:eastAsia="仿宋_GB2312" w:cs="Times New Roman"/>
                <w:color w:val="000000"/>
                <w:kern w:val="0"/>
                <w:sz w:val="28"/>
                <w:szCs w:val="28"/>
                <w:lang w:val="en-US" w:eastAsia="zh-CN" w:bidi="ar"/>
              </w:rPr>
            </w:pPr>
            <w:r>
              <w:rPr>
                <w:rFonts w:hint="eastAsia" w:ascii="Times New Roman" w:hAnsi="Times New Roman" w:eastAsia="仿宋_GB2312"/>
                <w:color w:val="000000"/>
                <w:kern w:val="0"/>
                <w:sz w:val="28"/>
                <w:szCs w:val="28"/>
                <w:lang w:bidi="ar"/>
              </w:rPr>
              <w:t>经</w:t>
            </w:r>
            <w:r>
              <w:rPr>
                <w:rFonts w:hint="eastAsia" w:ascii="Times New Roman" w:hAnsi="Times New Roman" w:eastAsia="仿宋_GB2312"/>
                <w:color w:val="000000"/>
                <w:kern w:val="0"/>
                <w:sz w:val="28"/>
                <w:szCs w:val="28"/>
                <w:lang w:eastAsia="zh-CN" w:bidi="ar"/>
              </w:rPr>
              <w:t>调查</w:t>
            </w:r>
            <w:r>
              <w:rPr>
                <w:rFonts w:hint="eastAsia" w:ascii="Times New Roman" w:hAnsi="Times New Roman" w:eastAsia="仿宋_GB2312"/>
                <w:color w:val="000000"/>
                <w:kern w:val="0"/>
                <w:sz w:val="28"/>
                <w:szCs w:val="28"/>
                <w:lang w:bidi="ar"/>
              </w:rPr>
              <w:t>，反映事项属实</w:t>
            </w:r>
            <w:r>
              <w:rPr>
                <w:rFonts w:hint="eastAsia" w:ascii="Times New Roman" w:hAnsi="Times New Roman" w:eastAsia="仿宋_GB2312"/>
                <w:color w:val="000000"/>
                <w:kern w:val="0"/>
                <w:sz w:val="28"/>
                <w:szCs w:val="28"/>
                <w:lang w:eastAsia="zh-CN" w:bidi="ar"/>
              </w:rPr>
              <w:t>。</w:t>
            </w:r>
            <w:r>
              <w:rPr>
                <w:rFonts w:hint="eastAsia" w:ascii="Times New Roman" w:hAnsi="Times New Roman" w:eastAsia="仿宋_GB2312"/>
                <w:color w:val="000000"/>
                <w:kern w:val="0"/>
                <w:sz w:val="28"/>
                <w:szCs w:val="28"/>
                <w:lang w:bidi="ar"/>
              </w:rPr>
              <w:t>被投诉对象负全部责任。</w:t>
            </w:r>
            <w:r>
              <w:rPr>
                <w:rFonts w:hint="eastAsia" w:ascii="Times New Roman" w:hAnsi="Times New Roman" w:eastAsia="仿宋_GB2312"/>
                <w:color w:val="000000"/>
                <w:kern w:val="0"/>
                <w:sz w:val="28"/>
                <w:szCs w:val="28"/>
                <w:lang w:eastAsia="zh-CN" w:bidi="ar"/>
              </w:rPr>
              <w:t>供电企业</w:t>
            </w:r>
            <w:r>
              <w:rPr>
                <w:rFonts w:hint="eastAsia" w:ascii="Times New Roman" w:hAnsi="Times New Roman" w:eastAsia="仿宋_GB2312"/>
                <w:color w:val="000000"/>
                <w:kern w:val="0"/>
                <w:sz w:val="28"/>
                <w:szCs w:val="28"/>
                <w:lang w:bidi="ar"/>
              </w:rPr>
              <w:t>工作人员在两网融合初期业务不熟练</w:t>
            </w:r>
            <w:r>
              <w:rPr>
                <w:rFonts w:hint="eastAsia" w:ascii="Times New Roman" w:hAnsi="Times New Roman" w:eastAsia="仿宋_GB2312"/>
                <w:color w:val="000000"/>
                <w:kern w:val="0"/>
                <w:sz w:val="28"/>
                <w:szCs w:val="28"/>
                <w:lang w:eastAsia="zh-CN" w:bidi="ar"/>
              </w:rPr>
              <w:t>，</w:t>
            </w:r>
            <w:r>
              <w:rPr>
                <w:rFonts w:hint="eastAsia" w:ascii="Times New Roman" w:hAnsi="Times New Roman" w:eastAsia="仿宋_GB2312"/>
                <w:color w:val="000000"/>
                <w:kern w:val="0"/>
                <w:sz w:val="28"/>
                <w:szCs w:val="28"/>
                <w:lang w:bidi="ar"/>
              </w:rPr>
              <w:t>错误</w:t>
            </w:r>
            <w:r>
              <w:rPr>
                <w:rFonts w:hint="eastAsia" w:ascii="Times New Roman" w:hAnsi="Times New Roman" w:eastAsia="仿宋_GB2312"/>
                <w:color w:val="000000"/>
                <w:kern w:val="0"/>
                <w:sz w:val="28"/>
                <w:szCs w:val="28"/>
                <w:lang w:eastAsia="zh-CN" w:bidi="ar"/>
              </w:rPr>
              <w:t>地</w:t>
            </w:r>
            <w:r>
              <w:rPr>
                <w:rFonts w:hint="eastAsia" w:ascii="Times New Roman" w:hAnsi="Times New Roman" w:eastAsia="仿宋_GB2312"/>
                <w:color w:val="000000"/>
                <w:kern w:val="0"/>
                <w:sz w:val="28"/>
                <w:szCs w:val="28"/>
                <w:lang w:bidi="ar"/>
              </w:rPr>
              <w:t>将另一光伏用户与</w:t>
            </w:r>
            <w:r>
              <w:rPr>
                <w:rFonts w:hint="eastAsia" w:ascii="Times New Roman" w:hAnsi="Times New Roman" w:eastAsia="仿宋_GB2312"/>
                <w:color w:val="000000"/>
                <w:kern w:val="0"/>
                <w:sz w:val="28"/>
                <w:szCs w:val="28"/>
                <w:lang w:eastAsia="zh-CN" w:bidi="ar"/>
              </w:rPr>
              <w:t>投诉人</w:t>
            </w:r>
            <w:r>
              <w:rPr>
                <w:rFonts w:hint="eastAsia" w:ascii="Times New Roman" w:hAnsi="Times New Roman" w:eastAsia="仿宋_GB2312"/>
                <w:color w:val="000000"/>
                <w:kern w:val="0"/>
                <w:sz w:val="28"/>
                <w:szCs w:val="28"/>
                <w:lang w:bidi="ar"/>
              </w:rPr>
              <w:t>设置成为关联户</w:t>
            </w:r>
            <w:r>
              <w:rPr>
                <w:rFonts w:hint="eastAsia" w:ascii="Times New Roman" w:hAnsi="Times New Roman" w:eastAsia="仿宋_GB2312"/>
                <w:color w:val="000000"/>
                <w:kern w:val="0"/>
                <w:sz w:val="28"/>
                <w:szCs w:val="28"/>
                <w:lang w:eastAsia="zh-CN" w:bidi="ar"/>
              </w:rPr>
              <w:t>，</w:t>
            </w:r>
            <w:r>
              <w:rPr>
                <w:rFonts w:hint="eastAsia" w:ascii="Times New Roman" w:hAnsi="Times New Roman" w:eastAsia="仿宋_GB2312"/>
                <w:color w:val="000000"/>
                <w:kern w:val="0"/>
                <w:sz w:val="28"/>
                <w:szCs w:val="28"/>
                <w:lang w:bidi="ar"/>
              </w:rPr>
              <w:t>发现错误后</w:t>
            </w:r>
            <w:r>
              <w:rPr>
                <w:rFonts w:hint="eastAsia" w:ascii="Times New Roman" w:hAnsi="Times New Roman" w:eastAsia="仿宋_GB2312"/>
                <w:color w:val="000000"/>
                <w:kern w:val="0"/>
                <w:sz w:val="28"/>
                <w:szCs w:val="28"/>
                <w:lang w:eastAsia="zh-CN" w:bidi="ar"/>
              </w:rPr>
              <w:t>供电企业</w:t>
            </w:r>
            <w:r>
              <w:rPr>
                <w:rFonts w:hint="eastAsia" w:ascii="Times New Roman" w:hAnsi="Times New Roman" w:eastAsia="仿宋_GB2312"/>
                <w:color w:val="000000"/>
                <w:kern w:val="0"/>
                <w:sz w:val="28"/>
                <w:szCs w:val="28"/>
                <w:lang w:bidi="ar"/>
              </w:rPr>
              <w:t>当月更正将两户取消关联</w:t>
            </w:r>
            <w:r>
              <w:rPr>
                <w:rFonts w:hint="eastAsia" w:ascii="Times New Roman" w:hAnsi="Times New Roman" w:eastAsia="仿宋_GB2312"/>
                <w:color w:val="000000"/>
                <w:kern w:val="0"/>
                <w:sz w:val="28"/>
                <w:szCs w:val="28"/>
                <w:lang w:eastAsia="zh-CN" w:bidi="ar"/>
              </w:rPr>
              <w:t>，但未</w:t>
            </w:r>
            <w:r>
              <w:rPr>
                <w:rFonts w:hint="eastAsia" w:ascii="Times New Roman" w:hAnsi="Times New Roman" w:eastAsia="仿宋_GB2312"/>
                <w:color w:val="000000"/>
                <w:kern w:val="0"/>
                <w:sz w:val="28"/>
                <w:szCs w:val="28"/>
                <w:lang w:bidi="ar"/>
              </w:rPr>
              <w:t>未删除</w:t>
            </w:r>
            <w:r>
              <w:rPr>
                <w:rFonts w:hint="eastAsia" w:ascii="Times New Roman" w:hAnsi="Times New Roman" w:eastAsia="仿宋_GB2312"/>
                <w:color w:val="000000"/>
                <w:kern w:val="0"/>
                <w:sz w:val="28"/>
                <w:szCs w:val="28"/>
                <w:lang w:eastAsia="zh-CN" w:bidi="ar"/>
              </w:rPr>
              <w:t>关联</w:t>
            </w:r>
            <w:r>
              <w:rPr>
                <w:rFonts w:hint="eastAsia" w:ascii="Times New Roman" w:hAnsi="Times New Roman" w:eastAsia="仿宋_GB2312"/>
                <w:color w:val="000000"/>
                <w:kern w:val="0"/>
                <w:sz w:val="28"/>
                <w:szCs w:val="28"/>
                <w:lang w:bidi="ar"/>
              </w:rPr>
              <w:t>计量点</w:t>
            </w:r>
            <w:r>
              <w:rPr>
                <w:rFonts w:hint="eastAsia" w:ascii="Times New Roman" w:hAnsi="Times New Roman" w:eastAsia="仿宋_GB2312"/>
                <w:color w:val="000000"/>
                <w:kern w:val="0"/>
                <w:sz w:val="28"/>
                <w:szCs w:val="28"/>
                <w:lang w:eastAsia="zh-CN" w:bidi="ar"/>
              </w:rPr>
              <w:t>，</w:t>
            </w:r>
            <w:r>
              <w:rPr>
                <w:rFonts w:hint="eastAsia" w:ascii="Times New Roman" w:hAnsi="Times New Roman" w:eastAsia="仿宋_GB2312"/>
                <w:color w:val="000000"/>
                <w:kern w:val="0"/>
                <w:sz w:val="28"/>
                <w:szCs w:val="28"/>
                <w:lang w:bidi="ar"/>
              </w:rPr>
              <w:t>导致</w:t>
            </w:r>
            <w:r>
              <w:rPr>
                <w:rFonts w:hint="eastAsia" w:ascii="Times New Roman" w:hAnsi="Times New Roman" w:eastAsia="仿宋_GB2312"/>
                <w:color w:val="000000"/>
                <w:kern w:val="0"/>
                <w:sz w:val="28"/>
                <w:szCs w:val="28"/>
                <w:lang w:eastAsia="zh-CN" w:bidi="ar"/>
              </w:rPr>
              <w:t>投诉人</w:t>
            </w:r>
            <w:r>
              <w:rPr>
                <w:rFonts w:hint="eastAsia" w:ascii="Times New Roman" w:hAnsi="Times New Roman" w:eastAsia="仿宋_GB2312"/>
                <w:color w:val="000000"/>
                <w:kern w:val="0"/>
                <w:sz w:val="28"/>
                <w:szCs w:val="28"/>
                <w:lang w:bidi="ar"/>
              </w:rPr>
              <w:t>无法进行线上缴费。已</w:t>
            </w:r>
            <w:r>
              <w:rPr>
                <w:rFonts w:hint="eastAsia" w:ascii="Times New Roman" w:hAnsi="Times New Roman" w:eastAsia="仿宋_GB2312"/>
                <w:color w:val="000000"/>
                <w:kern w:val="0"/>
                <w:sz w:val="28"/>
                <w:szCs w:val="28"/>
                <w:lang w:eastAsia="zh-CN" w:bidi="ar"/>
              </w:rPr>
              <w:t>督促供电企业立即整改，举一反三排查同类问题，</w:t>
            </w:r>
            <w:r>
              <w:rPr>
                <w:rFonts w:hint="default" w:ascii="Times New Roman" w:hAnsi="Times New Roman" w:eastAsia="仿宋_GB2312" w:cs="Times New Roman"/>
                <w:i w:val="0"/>
                <w:color w:val="000000"/>
                <w:kern w:val="0"/>
                <w:sz w:val="28"/>
                <w:szCs w:val="28"/>
                <w:u w:val="none"/>
                <w:lang w:val="en-US" w:eastAsia="zh-CN" w:bidi="ar"/>
              </w:rPr>
              <w:t>并将具体情况向投诉人解释说明。目前，供电企业已对</w:t>
            </w:r>
            <w:r>
              <w:rPr>
                <w:rFonts w:hint="eastAsia" w:ascii="Times New Roman" w:hAnsi="Times New Roman" w:eastAsia="仿宋_GB2312" w:cs="Times New Roman"/>
                <w:i w:val="0"/>
                <w:color w:val="000000"/>
                <w:kern w:val="0"/>
                <w:sz w:val="28"/>
                <w:szCs w:val="28"/>
                <w:u w:val="none"/>
                <w:lang w:val="en-US" w:eastAsia="zh-CN" w:bidi="ar"/>
              </w:rPr>
              <w:t>投诉人</w:t>
            </w:r>
            <w:r>
              <w:rPr>
                <w:rFonts w:hint="default" w:ascii="Times New Roman" w:hAnsi="Times New Roman" w:eastAsia="仿宋_GB2312" w:cs="Times New Roman"/>
                <w:i w:val="0"/>
                <w:color w:val="000000"/>
                <w:kern w:val="0"/>
                <w:sz w:val="28"/>
                <w:szCs w:val="28"/>
                <w:u w:val="none"/>
                <w:lang w:val="en-US" w:eastAsia="zh-CN" w:bidi="ar"/>
              </w:rPr>
              <w:t>的系统账号进行维护，删除了计量点，</w:t>
            </w:r>
            <w:r>
              <w:rPr>
                <w:rFonts w:hint="eastAsia" w:ascii="Times New Roman" w:hAnsi="Times New Roman" w:eastAsia="仿宋_GB2312" w:cs="Times New Roman"/>
                <w:i w:val="0"/>
                <w:color w:val="000000"/>
                <w:kern w:val="0"/>
                <w:sz w:val="28"/>
                <w:szCs w:val="28"/>
                <w:u w:val="none"/>
                <w:lang w:val="en-US" w:eastAsia="zh-CN" w:bidi="ar"/>
              </w:rPr>
              <w:t>投诉人</w:t>
            </w:r>
            <w:r>
              <w:rPr>
                <w:rFonts w:hint="default" w:ascii="Times New Roman" w:hAnsi="Times New Roman" w:eastAsia="仿宋_GB2312" w:cs="Times New Roman"/>
                <w:i w:val="0"/>
                <w:color w:val="000000"/>
                <w:kern w:val="0"/>
                <w:sz w:val="28"/>
                <w:szCs w:val="28"/>
                <w:u w:val="none"/>
                <w:lang w:val="en-US" w:eastAsia="zh-CN" w:bidi="ar"/>
              </w:rPr>
              <w:t>已可以正常进行线上缴费。</w:t>
            </w:r>
            <w:r>
              <w:rPr>
                <w:rStyle w:val="9"/>
                <w:rFonts w:hint="default" w:ascii="Times New Roman" w:hAnsi="Times New Roman" w:cs="Times New Roman"/>
                <w:lang w:val="en-US" w:eastAsia="zh-CN" w:bidi="ar"/>
              </w:rPr>
              <w:t>经回访，投诉人表示满意。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60" w:hRule="atLeast"/>
          <w:jc w:val="center"/>
        </w:trPr>
        <w:tc>
          <w:tcPr>
            <w:tcW w:w="906" w:type="dxa"/>
            <w:tcBorders>
              <w:top w:val="single" w:color="000000" w:sz="2" w:space="0"/>
              <w:left w:val="single" w:color="000000" w:sz="2" w:space="0"/>
              <w:bottom w:val="single" w:color="000000" w:sz="2" w:space="0"/>
              <w:right w:val="single" w:color="000000" w:sz="2" w:space="0"/>
            </w:tcBorders>
            <w:noWrap w:val="0"/>
            <w:vAlign w:val="center"/>
          </w:tcPr>
          <w:p>
            <w:pPr>
              <w:keepNext w:val="0"/>
              <w:keepLines w:val="0"/>
              <w:widowControl/>
              <w:suppressLineNumbers w:val="0"/>
              <w:jc w:val="center"/>
              <w:textAlignment w:val="bottom"/>
              <w:rPr>
                <w:rFonts w:hint="default" w:ascii="Times New Roman" w:hAnsi="Times New Roman" w:eastAsia="仿宋_GB2312" w:cs="Times New Roman"/>
                <w:color w:val="auto"/>
                <w:kern w:val="0"/>
                <w:sz w:val="28"/>
                <w:szCs w:val="28"/>
                <w:highlight w:val="none"/>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47</w:t>
            </w:r>
          </w:p>
        </w:tc>
        <w:tc>
          <w:tcPr>
            <w:tcW w:w="2824" w:type="dxa"/>
            <w:tcBorders>
              <w:top w:val="single" w:color="000000" w:sz="2" w:space="0"/>
              <w:left w:val="single" w:color="000000" w:sz="2" w:space="0"/>
              <w:bottom w:val="single" w:color="000000" w:sz="2" w:space="0"/>
              <w:right w:val="single" w:color="000000" w:sz="2" w:space="0"/>
            </w:tcBorders>
            <w:noWrap w:val="0"/>
            <w:vAlign w:val="center"/>
          </w:tcPr>
          <w:p>
            <w:pPr>
              <w:keepNext w:val="0"/>
              <w:keepLines w:val="0"/>
              <w:widowControl/>
              <w:suppressLineNumbers w:val="0"/>
              <w:jc w:val="both"/>
              <w:textAlignment w:val="bottom"/>
              <w:rPr>
                <w:rFonts w:hint="default" w:ascii="Times New Roman" w:hAnsi="Times New Roman" w:eastAsia="仿宋_GB2312" w:cs="Times New Roman"/>
                <w:i w:val="0"/>
                <w:color w:val="000000"/>
                <w:kern w:val="0"/>
                <w:sz w:val="28"/>
                <w:szCs w:val="28"/>
                <w:u w:val="none"/>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国网陕西省电力有限公司榆林供电公司</w:t>
            </w:r>
          </w:p>
        </w:tc>
        <w:tc>
          <w:tcPr>
            <w:tcW w:w="5397" w:type="dxa"/>
            <w:tcBorders>
              <w:top w:val="single" w:color="000000" w:sz="2" w:space="0"/>
              <w:left w:val="single" w:color="000000" w:sz="2" w:space="0"/>
              <w:bottom w:val="single" w:color="000000" w:sz="2" w:space="0"/>
              <w:right w:val="single" w:color="000000" w:sz="2" w:space="0"/>
            </w:tcBorders>
            <w:noWrap w:val="0"/>
            <w:vAlign w:val="center"/>
          </w:tcPr>
          <w:p>
            <w:pPr>
              <w:keepNext w:val="0"/>
              <w:keepLines w:val="0"/>
              <w:widowControl/>
              <w:suppressLineNumbers w:val="0"/>
              <w:jc w:val="both"/>
              <w:textAlignment w:val="bottom"/>
              <w:rPr>
                <w:rFonts w:hint="default" w:ascii="Times New Roman" w:hAnsi="Times New Roman" w:eastAsia="仿宋_GB2312" w:cs="Times New Roman"/>
                <w:i w:val="0"/>
                <w:color w:val="000000"/>
                <w:kern w:val="0"/>
                <w:sz w:val="28"/>
                <w:szCs w:val="28"/>
                <w:u w:val="none"/>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榆林市榆阳区群众反映，其居住村庄因距离变电站过远导致低电压问题已持续</w:t>
            </w:r>
            <w:r>
              <w:rPr>
                <w:rFonts w:hint="eastAsia" w:ascii="Times New Roman" w:hAnsi="Times New Roman" w:eastAsia="仿宋_GB2312" w:cs="Times New Roman"/>
                <w:i w:val="0"/>
                <w:color w:val="000000"/>
                <w:kern w:val="0"/>
                <w:sz w:val="28"/>
                <w:szCs w:val="28"/>
                <w:u w:val="none"/>
                <w:lang w:val="en-US" w:eastAsia="zh-CN" w:bidi="ar"/>
              </w:rPr>
              <w:t>多</w:t>
            </w:r>
            <w:r>
              <w:rPr>
                <w:rFonts w:hint="default" w:ascii="Times New Roman" w:hAnsi="Times New Roman" w:eastAsia="仿宋_GB2312" w:cs="Times New Roman"/>
                <w:i w:val="0"/>
                <w:color w:val="000000"/>
                <w:kern w:val="0"/>
                <w:sz w:val="28"/>
                <w:szCs w:val="28"/>
                <w:u w:val="none"/>
                <w:lang w:val="en-US" w:eastAsia="zh-CN" w:bidi="ar"/>
              </w:rPr>
              <w:t>年。</w:t>
            </w:r>
            <w:r>
              <w:rPr>
                <w:rFonts w:hint="eastAsia" w:ascii="Times New Roman" w:hAnsi="Times New Roman" w:eastAsia="仿宋_GB2312" w:cs="Times New Roman"/>
                <w:i w:val="0"/>
                <w:color w:val="000000"/>
                <w:kern w:val="0"/>
                <w:sz w:val="28"/>
                <w:szCs w:val="28"/>
                <w:u w:val="none"/>
                <w:lang w:val="en-US" w:eastAsia="zh-CN" w:bidi="ar"/>
              </w:rPr>
              <w:t>希望彻底</w:t>
            </w:r>
            <w:r>
              <w:rPr>
                <w:rStyle w:val="9"/>
                <w:rFonts w:hint="default" w:ascii="Times New Roman" w:hAnsi="Times New Roman" w:cs="Times New Roman"/>
                <w:lang w:val="en-US" w:eastAsia="zh-CN" w:bidi="ar"/>
              </w:rPr>
              <w:t>解决此问题。</w:t>
            </w:r>
          </w:p>
        </w:tc>
        <w:tc>
          <w:tcPr>
            <w:tcW w:w="10944" w:type="dxa"/>
            <w:tcBorders>
              <w:top w:val="single" w:color="000000" w:sz="2" w:space="0"/>
              <w:left w:val="single" w:color="000000" w:sz="2" w:space="0"/>
              <w:bottom w:val="single" w:color="000000" w:sz="2" w:space="0"/>
              <w:right w:val="single" w:color="000000" w:sz="2" w:space="0"/>
            </w:tcBorders>
            <w:noWrap w:val="0"/>
            <w:vAlign w:val="center"/>
          </w:tcPr>
          <w:p>
            <w:pPr>
              <w:keepNext w:val="0"/>
              <w:keepLines w:val="0"/>
              <w:widowControl/>
              <w:suppressLineNumbers w:val="0"/>
              <w:jc w:val="both"/>
              <w:textAlignment w:val="bottom"/>
              <w:rPr>
                <w:rFonts w:hint="default" w:ascii="Times New Roman" w:hAnsi="Times New Roman" w:eastAsia="仿宋_GB2312" w:cs="Times New Roman"/>
                <w:i w:val="0"/>
                <w:color w:val="000000"/>
                <w:kern w:val="0"/>
                <w:sz w:val="28"/>
                <w:szCs w:val="28"/>
                <w:u w:val="none"/>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经调查，反映事项属实</w:t>
            </w:r>
            <w:r>
              <w:rPr>
                <w:rFonts w:hint="eastAsia" w:ascii="Times New Roman" w:hAnsi="Times New Roman" w:eastAsia="仿宋_GB2312" w:cs="Times New Roman"/>
                <w:i w:val="0"/>
                <w:color w:val="000000"/>
                <w:kern w:val="0"/>
                <w:sz w:val="28"/>
                <w:szCs w:val="28"/>
                <w:u w:val="none"/>
                <w:lang w:val="en-US" w:eastAsia="zh-CN" w:bidi="ar"/>
              </w:rPr>
              <w:t>。</w:t>
            </w:r>
            <w:r>
              <w:rPr>
                <w:rFonts w:hint="default" w:ascii="Times New Roman" w:hAnsi="Times New Roman" w:eastAsia="仿宋_GB2312" w:cs="Times New Roman"/>
                <w:i w:val="0"/>
                <w:color w:val="000000"/>
                <w:kern w:val="0"/>
                <w:sz w:val="28"/>
                <w:szCs w:val="28"/>
                <w:u w:val="none"/>
                <w:lang w:val="en-US" w:eastAsia="zh-CN" w:bidi="ar"/>
              </w:rPr>
              <w:t>被投诉对象负全部责任。</w:t>
            </w:r>
            <w:r>
              <w:rPr>
                <w:rFonts w:hint="eastAsia" w:ascii="Times New Roman" w:hAnsi="Times New Roman" w:eastAsia="仿宋_GB2312" w:cs="Times New Roman"/>
                <w:i w:val="0"/>
                <w:color w:val="000000"/>
                <w:kern w:val="0"/>
                <w:sz w:val="28"/>
                <w:szCs w:val="28"/>
                <w:u w:val="none"/>
                <w:lang w:val="en-US" w:eastAsia="zh-CN" w:bidi="ar"/>
              </w:rPr>
              <w:t>在</w:t>
            </w:r>
            <w:r>
              <w:rPr>
                <w:rFonts w:hint="default" w:ascii="Times New Roman" w:hAnsi="Times New Roman" w:eastAsia="仿宋_GB2312" w:cs="Times New Roman"/>
                <w:i w:val="0"/>
                <w:color w:val="000000"/>
                <w:kern w:val="0"/>
                <w:sz w:val="28"/>
                <w:szCs w:val="28"/>
                <w:u w:val="none"/>
                <w:lang w:val="en-US" w:eastAsia="zh-CN" w:bidi="ar"/>
              </w:rPr>
              <w:t>变压器档位已调至最高档</w:t>
            </w:r>
            <w:r>
              <w:rPr>
                <w:rFonts w:hint="eastAsia" w:ascii="Times New Roman" w:hAnsi="Times New Roman" w:eastAsia="仿宋_GB2312" w:cs="Times New Roman"/>
                <w:i w:val="0"/>
                <w:color w:val="000000"/>
                <w:kern w:val="0"/>
                <w:sz w:val="28"/>
                <w:szCs w:val="28"/>
                <w:u w:val="none"/>
                <w:lang w:val="en-US" w:eastAsia="zh-CN" w:bidi="ar"/>
              </w:rPr>
              <w:t>的情况下，经现场实测投诉人所在</w:t>
            </w:r>
            <w:r>
              <w:rPr>
                <w:rFonts w:hint="default" w:ascii="Times New Roman" w:hAnsi="Times New Roman" w:eastAsia="仿宋_GB2312" w:cs="Times New Roman"/>
                <w:i w:val="0"/>
                <w:color w:val="000000"/>
                <w:kern w:val="0"/>
                <w:sz w:val="28"/>
                <w:szCs w:val="28"/>
                <w:u w:val="none"/>
                <w:lang w:val="en-US" w:eastAsia="zh-CN" w:bidi="ar"/>
              </w:rPr>
              <w:t>台区配电柜出口电压分别为A相180.9V</w:t>
            </w:r>
            <w:r>
              <w:rPr>
                <w:rFonts w:hint="eastAsia" w:ascii="Times New Roman" w:hAnsi="Times New Roman" w:eastAsia="仿宋_GB2312" w:cs="Times New Roman"/>
                <w:i w:val="0"/>
                <w:color w:val="000000"/>
                <w:kern w:val="0"/>
                <w:sz w:val="28"/>
                <w:szCs w:val="28"/>
                <w:u w:val="none"/>
                <w:lang w:val="en-US" w:eastAsia="zh-CN" w:bidi="ar"/>
              </w:rPr>
              <w:t>、</w:t>
            </w:r>
            <w:r>
              <w:rPr>
                <w:rFonts w:hint="default" w:ascii="Times New Roman" w:hAnsi="Times New Roman" w:eastAsia="仿宋_GB2312" w:cs="Times New Roman"/>
                <w:i w:val="0"/>
                <w:color w:val="000000"/>
                <w:kern w:val="0"/>
                <w:sz w:val="28"/>
                <w:szCs w:val="28"/>
                <w:u w:val="none"/>
                <w:lang w:val="en-US" w:eastAsia="zh-CN" w:bidi="ar"/>
              </w:rPr>
              <w:t>B相167.2V</w:t>
            </w:r>
            <w:r>
              <w:rPr>
                <w:rFonts w:hint="eastAsia" w:ascii="Times New Roman" w:hAnsi="Times New Roman" w:eastAsia="仿宋_GB2312" w:cs="Times New Roman"/>
                <w:i w:val="0"/>
                <w:color w:val="000000"/>
                <w:kern w:val="0"/>
                <w:sz w:val="28"/>
                <w:szCs w:val="28"/>
                <w:u w:val="none"/>
                <w:lang w:val="en-US" w:eastAsia="zh-CN" w:bidi="ar"/>
              </w:rPr>
              <w:t>、</w:t>
            </w:r>
            <w:r>
              <w:rPr>
                <w:rFonts w:hint="default" w:ascii="Times New Roman" w:hAnsi="Times New Roman" w:eastAsia="仿宋_GB2312" w:cs="Times New Roman"/>
                <w:i w:val="0"/>
                <w:color w:val="000000"/>
                <w:kern w:val="0"/>
                <w:sz w:val="28"/>
                <w:szCs w:val="28"/>
                <w:u w:val="none"/>
                <w:lang w:val="en-US" w:eastAsia="zh-CN" w:bidi="ar"/>
              </w:rPr>
              <w:t>C相167.8V，用电高峰期</w:t>
            </w:r>
            <w:r>
              <w:rPr>
                <w:rFonts w:hint="eastAsia" w:ascii="Times New Roman" w:hAnsi="Times New Roman" w:eastAsia="仿宋_GB2312" w:cs="Times New Roman"/>
                <w:i w:val="0"/>
                <w:color w:val="000000"/>
                <w:kern w:val="0"/>
                <w:sz w:val="28"/>
                <w:szCs w:val="28"/>
                <w:u w:val="none"/>
                <w:lang w:val="en-US" w:eastAsia="zh-CN" w:bidi="ar"/>
              </w:rPr>
              <w:t>投诉人家</w:t>
            </w:r>
            <w:r>
              <w:rPr>
                <w:rFonts w:hint="default" w:ascii="Times New Roman" w:hAnsi="Times New Roman" w:eastAsia="仿宋_GB2312" w:cs="Times New Roman"/>
                <w:i w:val="0"/>
                <w:color w:val="000000"/>
                <w:kern w:val="0"/>
                <w:sz w:val="28"/>
                <w:szCs w:val="28"/>
                <w:u w:val="none"/>
                <w:lang w:val="en-US" w:eastAsia="zh-CN" w:bidi="ar"/>
              </w:rPr>
              <w:t>实测电压为176.2V，存在电压偏低的情况。已要求</w:t>
            </w:r>
            <w:r>
              <w:rPr>
                <w:rFonts w:hint="eastAsia" w:ascii="Times New Roman" w:hAnsi="Times New Roman" w:eastAsia="仿宋_GB2312" w:cs="Times New Roman"/>
                <w:i w:val="0"/>
                <w:color w:val="000000"/>
                <w:kern w:val="0"/>
                <w:sz w:val="28"/>
                <w:szCs w:val="28"/>
                <w:u w:val="none"/>
                <w:lang w:val="en-US" w:eastAsia="zh-CN" w:bidi="ar"/>
              </w:rPr>
              <w:t>供电企业</w:t>
            </w:r>
            <w:r>
              <w:rPr>
                <w:rFonts w:hint="default" w:ascii="Times New Roman" w:hAnsi="Times New Roman" w:eastAsia="仿宋_GB2312" w:cs="Times New Roman"/>
                <w:i w:val="0"/>
                <w:color w:val="000000"/>
                <w:kern w:val="0"/>
                <w:sz w:val="28"/>
                <w:szCs w:val="28"/>
                <w:u w:val="none"/>
                <w:lang w:val="en-US" w:eastAsia="zh-CN" w:bidi="ar"/>
              </w:rPr>
              <w:t>对相关台区电压实时监测，</w:t>
            </w:r>
            <w:r>
              <w:rPr>
                <w:rFonts w:hint="eastAsia" w:ascii="Times New Roman" w:hAnsi="Times New Roman" w:eastAsia="仿宋_GB2312" w:cs="Times New Roman"/>
                <w:i w:val="0"/>
                <w:color w:val="000000"/>
                <w:kern w:val="0"/>
                <w:sz w:val="28"/>
                <w:szCs w:val="28"/>
                <w:u w:val="none"/>
                <w:lang w:val="en-US" w:eastAsia="zh-CN" w:bidi="ar"/>
              </w:rPr>
              <w:t>制定整改方案推动解决</w:t>
            </w:r>
            <w:r>
              <w:rPr>
                <w:rFonts w:hint="default" w:ascii="Times New Roman" w:hAnsi="Times New Roman" w:eastAsia="仿宋_GB2312" w:cs="Times New Roman"/>
                <w:i w:val="0"/>
                <w:color w:val="000000"/>
                <w:kern w:val="0"/>
                <w:sz w:val="28"/>
                <w:szCs w:val="28"/>
                <w:u w:val="none"/>
                <w:lang w:val="en-US" w:eastAsia="zh-CN" w:bidi="ar"/>
              </w:rPr>
              <w:t>。目前，供电企业已将</w:t>
            </w:r>
            <w:r>
              <w:rPr>
                <w:rFonts w:hint="eastAsia" w:ascii="Times New Roman" w:hAnsi="Times New Roman" w:eastAsia="仿宋_GB2312" w:cs="Times New Roman"/>
                <w:i w:val="0"/>
                <w:color w:val="000000"/>
                <w:kern w:val="0"/>
                <w:sz w:val="28"/>
                <w:szCs w:val="28"/>
                <w:u w:val="none"/>
                <w:lang w:val="en-US" w:eastAsia="zh-CN" w:bidi="ar"/>
              </w:rPr>
              <w:t>投诉人所在</w:t>
            </w:r>
            <w:r>
              <w:rPr>
                <w:rFonts w:hint="default" w:ascii="Times New Roman" w:hAnsi="Times New Roman" w:eastAsia="仿宋_GB2312" w:cs="Times New Roman"/>
                <w:i w:val="0"/>
                <w:color w:val="000000"/>
                <w:kern w:val="0"/>
                <w:sz w:val="28"/>
                <w:szCs w:val="28"/>
                <w:u w:val="none"/>
                <w:lang w:val="en-US" w:eastAsia="zh-CN" w:bidi="ar"/>
              </w:rPr>
              <w:t>线路转至</w:t>
            </w:r>
            <w:r>
              <w:rPr>
                <w:rFonts w:hint="eastAsia" w:ascii="Times New Roman" w:hAnsi="Times New Roman" w:eastAsia="仿宋_GB2312" w:cs="Times New Roman"/>
                <w:i w:val="0"/>
                <w:color w:val="000000"/>
                <w:kern w:val="0"/>
                <w:sz w:val="28"/>
                <w:szCs w:val="28"/>
                <w:u w:val="none"/>
                <w:lang w:val="en-US" w:eastAsia="zh-CN" w:bidi="ar"/>
              </w:rPr>
              <w:t>其他</w:t>
            </w:r>
            <w:r>
              <w:rPr>
                <w:rFonts w:hint="default" w:ascii="Times New Roman" w:hAnsi="Times New Roman" w:eastAsia="仿宋_GB2312" w:cs="Times New Roman"/>
                <w:i w:val="0"/>
                <w:color w:val="000000"/>
                <w:kern w:val="0"/>
                <w:sz w:val="28"/>
                <w:szCs w:val="28"/>
                <w:u w:val="none"/>
                <w:lang w:val="en-US" w:eastAsia="zh-CN" w:bidi="ar"/>
              </w:rPr>
              <w:t>线路供电，并对变压器增容。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98" w:hRule="atLeast"/>
          <w:jc w:val="center"/>
        </w:trPr>
        <w:tc>
          <w:tcPr>
            <w:tcW w:w="906" w:type="dxa"/>
            <w:tcBorders>
              <w:top w:val="single" w:color="000000" w:sz="2" w:space="0"/>
              <w:left w:val="single" w:color="000000" w:sz="2" w:space="0"/>
              <w:bottom w:val="single" w:color="000000" w:sz="2" w:space="0"/>
              <w:right w:val="single" w:color="000000" w:sz="2" w:space="0"/>
            </w:tcBorders>
            <w:noWrap w:val="0"/>
            <w:vAlign w:val="center"/>
          </w:tcPr>
          <w:p>
            <w:pPr>
              <w:keepNext w:val="0"/>
              <w:keepLines w:val="0"/>
              <w:widowControl/>
              <w:suppressLineNumbers w:val="0"/>
              <w:jc w:val="center"/>
              <w:textAlignment w:val="bottom"/>
              <w:rPr>
                <w:rFonts w:hint="default" w:ascii="Times New Roman" w:hAnsi="Times New Roman" w:eastAsia="仿宋_GB2312" w:cs="Times New Roman"/>
                <w:color w:val="auto"/>
                <w:kern w:val="0"/>
                <w:sz w:val="28"/>
                <w:szCs w:val="28"/>
                <w:highlight w:val="none"/>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48</w:t>
            </w:r>
          </w:p>
        </w:tc>
        <w:tc>
          <w:tcPr>
            <w:tcW w:w="2824" w:type="dxa"/>
            <w:tcBorders>
              <w:top w:val="single" w:color="000000" w:sz="2" w:space="0"/>
              <w:left w:val="single" w:color="000000" w:sz="2" w:space="0"/>
              <w:bottom w:val="single" w:color="000000" w:sz="2" w:space="0"/>
              <w:right w:val="single" w:color="000000" w:sz="2" w:space="0"/>
            </w:tcBorders>
            <w:noWrap w:val="0"/>
            <w:vAlign w:val="center"/>
          </w:tcPr>
          <w:p>
            <w:pPr>
              <w:keepNext w:val="0"/>
              <w:keepLines w:val="0"/>
              <w:widowControl/>
              <w:suppressLineNumbers w:val="0"/>
              <w:jc w:val="both"/>
              <w:textAlignment w:val="bottom"/>
              <w:rPr>
                <w:rFonts w:hint="default" w:ascii="Times New Roman" w:hAnsi="Times New Roman" w:eastAsia="仿宋_GB2312" w:cs="Times New Roman"/>
                <w:color w:val="000000"/>
                <w:kern w:val="0"/>
                <w:sz w:val="28"/>
                <w:szCs w:val="28"/>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国网甘肃省电力公司嘉峪关供电公司</w:t>
            </w:r>
          </w:p>
        </w:tc>
        <w:tc>
          <w:tcPr>
            <w:tcW w:w="5397" w:type="dxa"/>
            <w:tcBorders>
              <w:top w:val="single" w:color="000000" w:sz="2" w:space="0"/>
              <w:left w:val="single" w:color="000000" w:sz="2" w:space="0"/>
              <w:bottom w:val="single" w:color="000000" w:sz="2" w:space="0"/>
              <w:right w:val="single" w:color="000000" w:sz="2" w:space="0"/>
            </w:tcBorders>
            <w:noWrap w:val="0"/>
            <w:vAlign w:val="center"/>
          </w:tcPr>
          <w:p>
            <w:pPr>
              <w:keepNext w:val="0"/>
              <w:keepLines w:val="0"/>
              <w:widowControl/>
              <w:suppressLineNumbers w:val="0"/>
              <w:jc w:val="both"/>
              <w:textAlignment w:val="bottom"/>
              <w:rPr>
                <w:rFonts w:hint="default" w:ascii="Times New Roman" w:hAnsi="Times New Roman" w:eastAsia="仿宋_GB2312" w:cs="Times New Roman"/>
                <w:color w:val="000000"/>
                <w:kern w:val="0"/>
                <w:sz w:val="28"/>
                <w:szCs w:val="28"/>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嘉峪关市群众反映，其居住小区</w:t>
            </w:r>
            <w:r>
              <w:rPr>
                <w:rFonts w:hint="eastAsia" w:ascii="Times New Roman" w:hAnsi="Times New Roman" w:eastAsia="仿宋_GB2312" w:cs="Times New Roman"/>
                <w:i w:val="0"/>
                <w:color w:val="000000"/>
                <w:kern w:val="0"/>
                <w:sz w:val="28"/>
                <w:szCs w:val="28"/>
                <w:u w:val="none"/>
                <w:lang w:val="en-US" w:eastAsia="zh-CN" w:bidi="ar"/>
              </w:rPr>
              <w:t>近期经常发生停电。希望尽快</w:t>
            </w:r>
            <w:r>
              <w:rPr>
                <w:rStyle w:val="9"/>
                <w:rFonts w:hint="default" w:ascii="Times New Roman" w:hAnsi="Times New Roman" w:cs="Times New Roman"/>
                <w:lang w:val="en-US" w:eastAsia="zh-CN" w:bidi="ar"/>
              </w:rPr>
              <w:t>解决此问题。</w:t>
            </w:r>
          </w:p>
        </w:tc>
        <w:tc>
          <w:tcPr>
            <w:tcW w:w="10944" w:type="dxa"/>
            <w:tcBorders>
              <w:top w:val="single" w:color="000000" w:sz="2" w:space="0"/>
              <w:left w:val="single" w:color="000000" w:sz="2" w:space="0"/>
              <w:bottom w:val="single" w:color="000000" w:sz="2" w:space="0"/>
              <w:right w:val="single" w:color="000000" w:sz="2" w:space="0"/>
            </w:tcBorders>
            <w:noWrap w:val="0"/>
            <w:vAlign w:val="center"/>
          </w:tcPr>
          <w:p>
            <w:pPr>
              <w:keepNext w:val="0"/>
              <w:keepLines w:val="0"/>
              <w:widowControl/>
              <w:suppressLineNumbers w:val="0"/>
              <w:jc w:val="both"/>
              <w:textAlignment w:val="bottom"/>
              <w:rPr>
                <w:rFonts w:hint="default" w:ascii="Times New Roman" w:hAnsi="Times New Roman" w:eastAsia="仿宋_GB2312" w:cs="Times New Roman"/>
                <w:color w:val="000000"/>
                <w:kern w:val="0"/>
                <w:sz w:val="28"/>
                <w:szCs w:val="28"/>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经调查，反映事项属实</w:t>
            </w:r>
            <w:r>
              <w:rPr>
                <w:rFonts w:hint="eastAsia" w:ascii="Times New Roman" w:hAnsi="Times New Roman" w:eastAsia="仿宋_GB2312" w:cs="Times New Roman"/>
                <w:i w:val="0"/>
                <w:color w:val="000000"/>
                <w:kern w:val="0"/>
                <w:sz w:val="28"/>
                <w:szCs w:val="28"/>
                <w:u w:val="none"/>
                <w:lang w:val="en-US" w:eastAsia="zh-CN" w:bidi="ar"/>
              </w:rPr>
              <w:t>。</w:t>
            </w:r>
            <w:r>
              <w:rPr>
                <w:rFonts w:hint="default" w:ascii="Times New Roman" w:hAnsi="Times New Roman" w:eastAsia="仿宋_GB2312" w:cs="Times New Roman"/>
                <w:i w:val="0"/>
                <w:color w:val="000000"/>
                <w:kern w:val="0"/>
                <w:sz w:val="28"/>
                <w:szCs w:val="28"/>
                <w:u w:val="none"/>
                <w:lang w:val="en-US" w:eastAsia="zh-CN" w:bidi="ar"/>
              </w:rPr>
              <w:t>被投诉对象负全部责任。投诉人所在配变</w:t>
            </w:r>
            <w:r>
              <w:rPr>
                <w:rFonts w:hint="eastAsia" w:ascii="Times New Roman" w:hAnsi="Times New Roman" w:eastAsia="仿宋_GB2312" w:cs="Times New Roman"/>
                <w:i w:val="0"/>
                <w:color w:val="000000"/>
                <w:kern w:val="0"/>
                <w:sz w:val="28"/>
                <w:szCs w:val="28"/>
                <w:u w:val="none"/>
                <w:lang w:val="en-US" w:eastAsia="zh-CN" w:bidi="ar"/>
              </w:rPr>
              <w:t>2023年共</w:t>
            </w:r>
            <w:r>
              <w:rPr>
                <w:rFonts w:hint="default" w:ascii="Times New Roman" w:hAnsi="Times New Roman" w:eastAsia="仿宋_GB2312" w:cs="Times New Roman"/>
                <w:i w:val="0"/>
                <w:color w:val="000000"/>
                <w:kern w:val="0"/>
                <w:sz w:val="28"/>
                <w:szCs w:val="28"/>
                <w:u w:val="none"/>
                <w:lang w:val="en-US" w:eastAsia="zh-CN" w:bidi="ar"/>
              </w:rPr>
              <w:t>停电5次</w:t>
            </w:r>
            <w:r>
              <w:rPr>
                <w:rFonts w:hint="eastAsia" w:ascii="Times New Roman" w:hAnsi="Times New Roman" w:eastAsia="仿宋_GB2312" w:cs="Times New Roman"/>
                <w:i w:val="0"/>
                <w:color w:val="000000"/>
                <w:kern w:val="0"/>
                <w:sz w:val="28"/>
                <w:szCs w:val="28"/>
                <w:u w:val="none"/>
                <w:lang w:val="en-US" w:eastAsia="zh-CN" w:bidi="ar"/>
              </w:rPr>
              <w:t>（近2个月</w:t>
            </w:r>
            <w:r>
              <w:rPr>
                <w:rFonts w:hint="default" w:ascii="Times New Roman" w:hAnsi="Times New Roman" w:eastAsia="仿宋_GB2312" w:cs="Times New Roman"/>
                <w:i w:val="0"/>
                <w:color w:val="000000"/>
                <w:kern w:val="0"/>
                <w:sz w:val="28"/>
                <w:szCs w:val="28"/>
                <w:u w:val="none"/>
                <w:lang w:val="en-US" w:eastAsia="zh-CN" w:bidi="ar"/>
              </w:rPr>
              <w:t>内停电2次</w:t>
            </w:r>
            <w:r>
              <w:rPr>
                <w:rFonts w:hint="eastAsia" w:ascii="Times New Roman" w:hAnsi="Times New Roman" w:eastAsia="仿宋_GB2312" w:cs="Times New Roman"/>
                <w:i w:val="0"/>
                <w:color w:val="000000"/>
                <w:kern w:val="0"/>
                <w:sz w:val="28"/>
                <w:szCs w:val="28"/>
                <w:u w:val="none"/>
                <w:lang w:val="en-US" w:eastAsia="zh-CN" w:bidi="ar"/>
              </w:rPr>
              <w:t>），其中</w:t>
            </w:r>
            <w:r>
              <w:rPr>
                <w:rFonts w:hint="default" w:ascii="Times New Roman" w:hAnsi="Times New Roman" w:eastAsia="仿宋_GB2312" w:cs="Times New Roman"/>
                <w:i w:val="0"/>
                <w:color w:val="000000"/>
                <w:kern w:val="0"/>
                <w:sz w:val="28"/>
                <w:szCs w:val="28"/>
                <w:u w:val="none"/>
                <w:lang w:val="en-US" w:eastAsia="zh-CN" w:bidi="ar"/>
              </w:rPr>
              <w:t>故障停电</w:t>
            </w:r>
            <w:r>
              <w:rPr>
                <w:rFonts w:hint="eastAsia" w:ascii="Times New Roman" w:hAnsi="Times New Roman" w:eastAsia="仿宋_GB2312" w:cs="Times New Roman"/>
                <w:i w:val="0"/>
                <w:color w:val="000000"/>
                <w:kern w:val="0"/>
                <w:sz w:val="28"/>
                <w:szCs w:val="28"/>
                <w:u w:val="none"/>
                <w:lang w:val="en-US" w:eastAsia="zh-CN" w:bidi="ar"/>
              </w:rPr>
              <w:t>4次、抢修后</w:t>
            </w:r>
            <w:r>
              <w:rPr>
                <w:rFonts w:hint="default" w:ascii="Times New Roman" w:hAnsi="Times New Roman" w:eastAsia="仿宋_GB2312" w:cs="Times New Roman"/>
                <w:i w:val="0"/>
                <w:color w:val="000000"/>
                <w:kern w:val="0"/>
                <w:sz w:val="28"/>
                <w:szCs w:val="28"/>
                <w:u w:val="none"/>
                <w:lang w:val="en-US" w:eastAsia="zh-CN" w:bidi="ar"/>
              </w:rPr>
              <w:t>切换电源时短时停电</w:t>
            </w:r>
            <w:r>
              <w:rPr>
                <w:rFonts w:hint="eastAsia" w:ascii="Times New Roman" w:hAnsi="Times New Roman" w:eastAsia="仿宋_GB2312" w:cs="Times New Roman"/>
                <w:i w:val="0"/>
                <w:color w:val="000000"/>
                <w:kern w:val="0"/>
                <w:sz w:val="28"/>
                <w:szCs w:val="28"/>
                <w:u w:val="none"/>
                <w:lang w:val="en-US" w:eastAsia="zh-CN" w:bidi="ar"/>
              </w:rPr>
              <w:t>1次</w:t>
            </w:r>
            <w:r>
              <w:rPr>
                <w:rFonts w:hint="default" w:ascii="Times New Roman" w:hAnsi="Times New Roman" w:eastAsia="仿宋_GB2312" w:cs="Times New Roman"/>
                <w:i w:val="0"/>
                <w:color w:val="000000"/>
                <w:kern w:val="0"/>
                <w:sz w:val="28"/>
                <w:szCs w:val="28"/>
                <w:u w:val="none"/>
                <w:lang w:val="en-US" w:eastAsia="zh-CN" w:bidi="ar"/>
              </w:rPr>
              <w:t>。</w:t>
            </w:r>
            <w:r>
              <w:rPr>
                <w:rFonts w:hint="eastAsia" w:ascii="Times New Roman" w:hAnsi="Times New Roman" w:eastAsia="仿宋_GB2312" w:cs="Times New Roman"/>
                <w:i w:val="0"/>
                <w:color w:val="000000"/>
                <w:kern w:val="0"/>
                <w:sz w:val="28"/>
                <w:szCs w:val="28"/>
                <w:u w:val="none"/>
                <w:lang w:val="en-US" w:eastAsia="zh-CN" w:bidi="ar"/>
              </w:rPr>
              <w:t>已</w:t>
            </w:r>
            <w:r>
              <w:rPr>
                <w:rFonts w:hint="default" w:ascii="Times New Roman" w:hAnsi="Times New Roman" w:eastAsia="仿宋_GB2312" w:cs="Times New Roman"/>
                <w:i w:val="0"/>
                <w:color w:val="000000"/>
                <w:kern w:val="0"/>
                <w:sz w:val="28"/>
                <w:szCs w:val="28"/>
                <w:u w:val="none"/>
                <w:lang w:val="en-US" w:eastAsia="zh-CN" w:bidi="ar"/>
              </w:rPr>
              <w:t>督促供电企业对辖区内配电网网架结构薄弱、装备水平低、转供能力弱、绝缘化率低的线路进行排查并及时整治，提升</w:t>
            </w:r>
            <w:r>
              <w:rPr>
                <w:rFonts w:hint="eastAsia" w:ascii="Times New Roman" w:hAnsi="Times New Roman" w:eastAsia="仿宋_GB2312" w:cs="Times New Roman"/>
                <w:i w:val="0"/>
                <w:color w:val="000000"/>
                <w:kern w:val="0"/>
                <w:sz w:val="28"/>
                <w:szCs w:val="28"/>
                <w:u w:val="none"/>
                <w:lang w:val="en-US" w:eastAsia="zh-CN" w:bidi="ar"/>
              </w:rPr>
              <w:t>供电质量</w:t>
            </w:r>
            <w:r>
              <w:rPr>
                <w:rFonts w:hint="default" w:ascii="Times New Roman" w:hAnsi="Times New Roman" w:eastAsia="仿宋_GB2312" w:cs="Times New Roman"/>
                <w:i w:val="0"/>
                <w:color w:val="000000"/>
                <w:kern w:val="0"/>
                <w:sz w:val="28"/>
                <w:szCs w:val="28"/>
                <w:u w:val="none"/>
                <w:lang w:val="en-US" w:eastAsia="zh-CN" w:bidi="ar"/>
              </w:rPr>
              <w:t>。</w:t>
            </w:r>
            <w:r>
              <w:rPr>
                <w:rStyle w:val="9"/>
                <w:rFonts w:hint="default" w:ascii="Times New Roman" w:hAnsi="Times New Roman" w:cs="Times New Roman"/>
                <w:lang w:val="en-US" w:eastAsia="zh-CN" w:bidi="ar"/>
              </w:rPr>
              <w:t>目前</w:t>
            </w:r>
            <w:r>
              <w:rPr>
                <w:rStyle w:val="9"/>
                <w:rFonts w:hint="eastAsia" w:ascii="Times New Roman" w:hAnsi="Times New Roman" w:cs="Times New Roman"/>
                <w:lang w:val="en-US" w:eastAsia="zh-CN" w:bidi="ar"/>
              </w:rPr>
              <w:t>，</w:t>
            </w:r>
            <w:r>
              <w:rPr>
                <w:rStyle w:val="9"/>
                <w:rFonts w:hint="default" w:ascii="Times New Roman" w:hAnsi="Times New Roman" w:cs="Times New Roman"/>
                <w:lang w:val="en-US" w:eastAsia="zh-CN" w:bidi="ar"/>
              </w:rPr>
              <w:t>供电企业</w:t>
            </w:r>
            <w:r>
              <w:rPr>
                <w:rStyle w:val="9"/>
                <w:rFonts w:hint="eastAsia" w:ascii="Times New Roman" w:hAnsi="Times New Roman" w:cs="Times New Roman"/>
                <w:lang w:val="en-US" w:eastAsia="zh-CN" w:bidi="ar"/>
              </w:rPr>
              <w:t>已</w:t>
            </w:r>
            <w:r>
              <w:rPr>
                <w:rStyle w:val="9"/>
                <w:rFonts w:hint="default" w:ascii="Times New Roman" w:hAnsi="Times New Roman" w:cs="Times New Roman"/>
                <w:lang w:val="en-US" w:eastAsia="zh-CN" w:bidi="ar"/>
              </w:rPr>
              <w:t>加强防外破巡视力度，对重要施工时段安排防外破小组现场蹲守、看护电力线路</w:t>
            </w:r>
            <w:r>
              <w:rPr>
                <w:rStyle w:val="9"/>
                <w:rFonts w:hint="eastAsia" w:ascii="Times New Roman" w:hAnsi="Times New Roman" w:cs="Times New Roman"/>
                <w:lang w:val="en-US" w:eastAsia="zh-CN" w:bidi="ar"/>
              </w:rPr>
              <w:t>，并</w:t>
            </w:r>
            <w:r>
              <w:rPr>
                <w:rStyle w:val="9"/>
                <w:rFonts w:hint="default" w:ascii="Times New Roman" w:hAnsi="Times New Roman" w:cs="Times New Roman"/>
                <w:lang w:val="en-US" w:eastAsia="zh-CN" w:bidi="ar"/>
              </w:rPr>
              <w:t>全面排查老旧电缆及直埋电缆，结合停电计划及时消除隐患。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40" w:hRule="atLeast"/>
          <w:jc w:val="center"/>
        </w:trPr>
        <w:tc>
          <w:tcPr>
            <w:tcW w:w="906" w:type="dxa"/>
            <w:tcBorders>
              <w:top w:val="single" w:color="000000" w:sz="2" w:space="0"/>
              <w:left w:val="single" w:color="000000" w:sz="2" w:space="0"/>
              <w:bottom w:val="single" w:color="000000" w:sz="2" w:space="0"/>
              <w:right w:val="single" w:color="000000" w:sz="2" w:space="0"/>
            </w:tcBorders>
            <w:noWrap w:val="0"/>
            <w:vAlign w:val="center"/>
          </w:tcPr>
          <w:p>
            <w:pPr>
              <w:keepNext w:val="0"/>
              <w:keepLines w:val="0"/>
              <w:widowControl/>
              <w:suppressLineNumbers w:val="0"/>
              <w:jc w:val="center"/>
              <w:textAlignment w:val="bottom"/>
              <w:rPr>
                <w:rFonts w:hint="default" w:ascii="Times New Roman" w:hAnsi="Times New Roman" w:eastAsia="仿宋_GB2312" w:cs="Times New Roman"/>
                <w:color w:val="auto"/>
                <w:kern w:val="0"/>
                <w:sz w:val="28"/>
                <w:szCs w:val="28"/>
                <w:highlight w:val="none"/>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49</w:t>
            </w:r>
          </w:p>
        </w:tc>
        <w:tc>
          <w:tcPr>
            <w:tcW w:w="2824" w:type="dxa"/>
            <w:tcBorders>
              <w:top w:val="single" w:color="000000" w:sz="2" w:space="0"/>
              <w:left w:val="single" w:color="000000" w:sz="2" w:space="0"/>
              <w:bottom w:val="single" w:color="000000" w:sz="2" w:space="0"/>
              <w:right w:val="single" w:color="000000" w:sz="2" w:space="0"/>
            </w:tcBorders>
            <w:noWrap w:val="0"/>
            <w:vAlign w:val="center"/>
          </w:tcPr>
          <w:p>
            <w:pPr>
              <w:keepNext w:val="0"/>
              <w:keepLines w:val="0"/>
              <w:widowControl/>
              <w:suppressLineNumbers w:val="0"/>
              <w:jc w:val="both"/>
              <w:textAlignment w:val="bottom"/>
              <w:rPr>
                <w:rFonts w:hint="default" w:ascii="Times New Roman" w:hAnsi="Times New Roman" w:eastAsia="仿宋_GB2312" w:cs="Times New Roman"/>
                <w:color w:val="000000"/>
                <w:kern w:val="0"/>
                <w:sz w:val="28"/>
                <w:szCs w:val="28"/>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国网青海省电力公司海东供电公司</w:t>
            </w:r>
          </w:p>
        </w:tc>
        <w:tc>
          <w:tcPr>
            <w:tcW w:w="5397" w:type="dxa"/>
            <w:tcBorders>
              <w:top w:val="single" w:color="000000" w:sz="2" w:space="0"/>
              <w:left w:val="single" w:color="000000" w:sz="2" w:space="0"/>
              <w:bottom w:val="single" w:color="000000" w:sz="2" w:space="0"/>
              <w:right w:val="single" w:color="000000" w:sz="2" w:space="0"/>
            </w:tcBorders>
            <w:noWrap w:val="0"/>
            <w:vAlign w:val="center"/>
          </w:tcPr>
          <w:p>
            <w:pPr>
              <w:keepNext w:val="0"/>
              <w:keepLines w:val="0"/>
              <w:widowControl/>
              <w:suppressLineNumbers w:val="0"/>
              <w:jc w:val="both"/>
              <w:textAlignment w:val="bottom"/>
              <w:rPr>
                <w:rFonts w:hint="default" w:ascii="Times New Roman" w:hAnsi="Times New Roman" w:eastAsia="仿宋_GB2312" w:cs="Times New Roman"/>
                <w:color w:val="000000"/>
                <w:kern w:val="0"/>
                <w:sz w:val="28"/>
                <w:szCs w:val="28"/>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海东市民和回族土族自治县群众反映，其家电费异常</w:t>
            </w:r>
            <w:r>
              <w:rPr>
                <w:rStyle w:val="9"/>
                <w:rFonts w:hint="eastAsia" w:ascii="Times New Roman" w:hAnsi="Times New Roman" w:eastAsia="仿宋_GB2312" w:cs="Times New Roman"/>
                <w:i w:val="0"/>
                <w:color w:val="000000"/>
                <w:kern w:val="0"/>
                <w:sz w:val="28"/>
                <w:szCs w:val="28"/>
                <w:u w:val="none"/>
                <w:lang w:val="en-US" w:eastAsia="zh-CN" w:bidi="ar"/>
              </w:rPr>
              <w:t>。</w:t>
            </w:r>
            <w:r>
              <w:rPr>
                <w:rFonts w:hint="eastAsia" w:ascii="Times New Roman" w:hAnsi="Times New Roman" w:eastAsia="仿宋_GB2312" w:cs="Times New Roman"/>
                <w:i w:val="0"/>
                <w:color w:val="000000"/>
                <w:kern w:val="0"/>
                <w:sz w:val="28"/>
                <w:szCs w:val="28"/>
                <w:u w:val="none"/>
                <w:lang w:val="en-US" w:eastAsia="zh-CN" w:bidi="ar"/>
              </w:rPr>
              <w:t>希望尽快</w:t>
            </w:r>
            <w:r>
              <w:rPr>
                <w:rStyle w:val="9"/>
                <w:rFonts w:hint="default" w:ascii="Times New Roman" w:hAnsi="Times New Roman" w:cs="Times New Roman"/>
                <w:lang w:val="en-US" w:eastAsia="zh-CN" w:bidi="ar"/>
              </w:rPr>
              <w:t>解决此问题。</w:t>
            </w:r>
          </w:p>
        </w:tc>
        <w:tc>
          <w:tcPr>
            <w:tcW w:w="10944" w:type="dxa"/>
            <w:tcBorders>
              <w:top w:val="single" w:color="000000" w:sz="2" w:space="0"/>
              <w:left w:val="single" w:color="000000" w:sz="2" w:space="0"/>
              <w:bottom w:val="single" w:color="000000" w:sz="2" w:space="0"/>
              <w:right w:val="single" w:color="000000" w:sz="2" w:space="0"/>
            </w:tcBorders>
            <w:noWrap w:val="0"/>
            <w:vAlign w:val="center"/>
          </w:tcPr>
          <w:p>
            <w:pPr>
              <w:keepNext w:val="0"/>
              <w:keepLines w:val="0"/>
              <w:widowControl/>
              <w:suppressLineNumbers w:val="0"/>
              <w:jc w:val="both"/>
              <w:textAlignment w:val="bottom"/>
              <w:rPr>
                <w:rFonts w:hint="default" w:ascii="Times New Roman" w:hAnsi="Times New Roman" w:eastAsia="仿宋_GB2312" w:cs="Times New Roman"/>
                <w:color w:val="000000"/>
                <w:kern w:val="0"/>
                <w:sz w:val="28"/>
                <w:szCs w:val="28"/>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经调查，反映事项属实</w:t>
            </w:r>
            <w:r>
              <w:rPr>
                <w:rFonts w:hint="eastAsia" w:ascii="Times New Roman" w:hAnsi="Times New Roman" w:eastAsia="仿宋_GB2312" w:cs="Times New Roman"/>
                <w:i w:val="0"/>
                <w:color w:val="000000"/>
                <w:kern w:val="0"/>
                <w:sz w:val="28"/>
                <w:szCs w:val="28"/>
                <w:u w:val="none"/>
                <w:lang w:val="en-US" w:eastAsia="zh-CN" w:bidi="ar"/>
              </w:rPr>
              <w:t>。</w:t>
            </w:r>
            <w:r>
              <w:rPr>
                <w:rFonts w:hint="default" w:ascii="Times New Roman" w:hAnsi="Times New Roman" w:eastAsia="仿宋_GB2312" w:cs="Times New Roman"/>
                <w:i w:val="0"/>
                <w:color w:val="000000"/>
                <w:kern w:val="0"/>
                <w:sz w:val="28"/>
                <w:szCs w:val="28"/>
                <w:u w:val="none"/>
                <w:lang w:val="en-US" w:eastAsia="zh-CN" w:bidi="ar"/>
              </w:rPr>
              <w:t>被投诉对象负全部责任。</w:t>
            </w:r>
            <w:r>
              <w:rPr>
                <w:rFonts w:hint="eastAsia" w:ascii="Times New Roman" w:hAnsi="Times New Roman" w:eastAsia="仿宋_GB2312" w:cs="Times New Roman"/>
                <w:i w:val="0"/>
                <w:color w:val="000000"/>
                <w:kern w:val="0"/>
                <w:sz w:val="28"/>
                <w:szCs w:val="28"/>
                <w:u w:val="none"/>
                <w:lang w:val="en-US" w:eastAsia="zh-CN" w:bidi="ar"/>
              </w:rPr>
              <w:t>投诉人</w:t>
            </w:r>
            <w:r>
              <w:rPr>
                <w:rFonts w:hint="default" w:ascii="Times New Roman" w:hAnsi="Times New Roman" w:eastAsia="仿宋_GB2312" w:cs="Times New Roman"/>
                <w:i w:val="0"/>
                <w:color w:val="000000"/>
                <w:kern w:val="0"/>
                <w:sz w:val="28"/>
                <w:szCs w:val="28"/>
                <w:u w:val="none"/>
                <w:lang w:val="en-US" w:eastAsia="zh-CN" w:bidi="ar"/>
              </w:rPr>
              <w:t>实际用电性质为居民用电，应执行乡村居民电价。</w:t>
            </w:r>
            <w:r>
              <w:rPr>
                <w:rFonts w:hint="eastAsia" w:ascii="Times New Roman" w:hAnsi="Times New Roman" w:eastAsia="仿宋_GB2312" w:cs="Times New Roman"/>
                <w:i w:val="0"/>
                <w:color w:val="000000"/>
                <w:kern w:val="0"/>
                <w:sz w:val="28"/>
                <w:szCs w:val="28"/>
                <w:u w:val="none"/>
                <w:lang w:val="en-US" w:eastAsia="zh-CN" w:bidi="ar"/>
              </w:rPr>
              <w:t>供电企业于</w:t>
            </w:r>
            <w:r>
              <w:rPr>
                <w:rFonts w:hint="default" w:ascii="Times New Roman" w:hAnsi="Times New Roman" w:eastAsia="仿宋_GB2312" w:cs="Times New Roman"/>
                <w:i w:val="0"/>
                <w:color w:val="000000"/>
                <w:kern w:val="0"/>
                <w:sz w:val="28"/>
                <w:szCs w:val="28"/>
                <w:u w:val="none"/>
                <w:lang w:val="en-US" w:eastAsia="zh-CN" w:bidi="ar"/>
              </w:rPr>
              <w:t>2022年10月9日误将</w:t>
            </w:r>
            <w:r>
              <w:rPr>
                <w:rFonts w:hint="eastAsia" w:ascii="Times New Roman" w:hAnsi="Times New Roman" w:eastAsia="仿宋_GB2312" w:cs="Times New Roman"/>
                <w:i w:val="0"/>
                <w:color w:val="000000"/>
                <w:kern w:val="0"/>
                <w:sz w:val="28"/>
                <w:szCs w:val="28"/>
                <w:u w:val="none"/>
                <w:lang w:val="en-US" w:eastAsia="zh-CN" w:bidi="ar"/>
              </w:rPr>
              <w:t>投诉人</w:t>
            </w:r>
            <w:r>
              <w:rPr>
                <w:rFonts w:hint="default" w:ascii="Times New Roman" w:hAnsi="Times New Roman" w:eastAsia="仿宋_GB2312" w:cs="Times New Roman"/>
                <w:i w:val="0"/>
                <w:color w:val="000000"/>
                <w:kern w:val="0"/>
                <w:sz w:val="28"/>
                <w:szCs w:val="28"/>
                <w:u w:val="none"/>
                <w:lang w:val="en-US" w:eastAsia="zh-CN" w:bidi="ar"/>
              </w:rPr>
              <w:t>电价修改为商业电价。</w:t>
            </w:r>
            <w:r>
              <w:rPr>
                <w:rFonts w:hint="eastAsia" w:ascii="Times New Roman" w:hAnsi="Times New Roman" w:eastAsia="仿宋_GB2312" w:cs="Times New Roman"/>
                <w:i w:val="0"/>
                <w:color w:val="000000"/>
                <w:kern w:val="0"/>
                <w:sz w:val="28"/>
                <w:szCs w:val="28"/>
                <w:u w:val="none"/>
                <w:lang w:val="en-US" w:eastAsia="zh-CN" w:bidi="ar"/>
              </w:rPr>
              <w:t>已督促供电企业立即更改用户用电性质，并协商退费。目前，</w:t>
            </w:r>
            <w:r>
              <w:rPr>
                <w:rFonts w:hint="default" w:ascii="Times New Roman" w:hAnsi="Times New Roman" w:eastAsia="仿宋_GB2312" w:cs="Times New Roman"/>
                <w:i w:val="0"/>
                <w:color w:val="000000"/>
                <w:kern w:val="0"/>
                <w:sz w:val="28"/>
                <w:szCs w:val="28"/>
                <w:u w:val="none"/>
                <w:lang w:val="en-US" w:eastAsia="zh-CN" w:bidi="ar"/>
              </w:rPr>
              <w:t>工作人员</w:t>
            </w:r>
            <w:r>
              <w:rPr>
                <w:rFonts w:hint="eastAsia" w:ascii="Times New Roman" w:hAnsi="Times New Roman" w:eastAsia="仿宋_GB2312" w:cs="Times New Roman"/>
                <w:i w:val="0"/>
                <w:color w:val="000000"/>
                <w:kern w:val="0"/>
                <w:sz w:val="28"/>
                <w:szCs w:val="28"/>
                <w:u w:val="none"/>
                <w:lang w:val="en-US" w:eastAsia="zh-CN" w:bidi="ar"/>
              </w:rPr>
              <w:t>经</w:t>
            </w:r>
            <w:r>
              <w:rPr>
                <w:rFonts w:hint="default" w:ascii="Times New Roman" w:hAnsi="Times New Roman" w:eastAsia="仿宋_GB2312" w:cs="Times New Roman"/>
                <w:i w:val="0"/>
                <w:color w:val="000000"/>
                <w:kern w:val="0"/>
                <w:sz w:val="28"/>
                <w:szCs w:val="28"/>
                <w:u w:val="none"/>
                <w:lang w:val="en-US" w:eastAsia="zh-CN" w:bidi="ar"/>
              </w:rPr>
              <w:t>现场核实</w:t>
            </w:r>
            <w:r>
              <w:rPr>
                <w:rFonts w:hint="eastAsia" w:ascii="Times New Roman" w:hAnsi="Times New Roman" w:eastAsia="仿宋_GB2312" w:cs="Times New Roman"/>
                <w:i w:val="0"/>
                <w:color w:val="000000"/>
                <w:kern w:val="0"/>
                <w:sz w:val="28"/>
                <w:szCs w:val="28"/>
                <w:u w:val="none"/>
                <w:lang w:val="en-US" w:eastAsia="zh-CN" w:bidi="ar"/>
              </w:rPr>
              <w:t>已</w:t>
            </w:r>
            <w:r>
              <w:rPr>
                <w:rFonts w:hint="default" w:ascii="Times New Roman" w:hAnsi="Times New Roman" w:eastAsia="仿宋_GB2312" w:cs="Times New Roman"/>
                <w:i w:val="0"/>
                <w:color w:val="000000"/>
                <w:kern w:val="0"/>
                <w:sz w:val="28"/>
                <w:szCs w:val="28"/>
                <w:u w:val="none"/>
                <w:lang w:val="en-US" w:eastAsia="zh-CN" w:bidi="ar"/>
              </w:rPr>
              <w:t>将</w:t>
            </w:r>
            <w:r>
              <w:rPr>
                <w:rFonts w:hint="eastAsia" w:ascii="Times New Roman" w:hAnsi="Times New Roman" w:eastAsia="仿宋_GB2312" w:cs="Times New Roman"/>
                <w:i w:val="0"/>
                <w:color w:val="000000"/>
                <w:kern w:val="0"/>
                <w:sz w:val="28"/>
                <w:szCs w:val="28"/>
                <w:u w:val="none"/>
                <w:lang w:val="en-US" w:eastAsia="zh-CN" w:bidi="ar"/>
              </w:rPr>
              <w:t>投诉人</w:t>
            </w:r>
            <w:r>
              <w:rPr>
                <w:rFonts w:hint="default" w:ascii="Times New Roman" w:hAnsi="Times New Roman" w:eastAsia="仿宋_GB2312" w:cs="Times New Roman"/>
                <w:i w:val="0"/>
                <w:color w:val="000000"/>
                <w:kern w:val="0"/>
                <w:sz w:val="28"/>
                <w:szCs w:val="28"/>
                <w:u w:val="none"/>
                <w:lang w:val="en-US" w:eastAsia="zh-CN" w:bidi="ar"/>
              </w:rPr>
              <w:t>电价由商业电价更改为居民生活电价</w:t>
            </w:r>
            <w:r>
              <w:rPr>
                <w:rFonts w:hint="eastAsia" w:ascii="Times New Roman" w:hAnsi="Times New Roman" w:eastAsia="仿宋_GB2312" w:cs="Times New Roman"/>
                <w:i w:val="0"/>
                <w:color w:val="000000"/>
                <w:kern w:val="0"/>
                <w:sz w:val="28"/>
                <w:szCs w:val="28"/>
                <w:u w:val="none"/>
                <w:lang w:val="en-US" w:eastAsia="zh-CN" w:bidi="ar"/>
              </w:rPr>
              <w:t>，并</w:t>
            </w:r>
            <w:r>
              <w:rPr>
                <w:rFonts w:hint="default" w:ascii="Times New Roman" w:hAnsi="Times New Roman" w:eastAsia="仿宋_GB2312" w:cs="Times New Roman"/>
                <w:i w:val="0"/>
                <w:color w:val="000000"/>
                <w:kern w:val="0"/>
                <w:sz w:val="28"/>
                <w:szCs w:val="28"/>
                <w:u w:val="none"/>
                <w:lang w:val="en-US" w:eastAsia="zh-CN" w:bidi="ar"/>
              </w:rPr>
              <w:t>对错误电量电费进行退补，退补合计金额为1364.45元。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27" w:hRule="atLeast"/>
          <w:jc w:val="center"/>
        </w:trPr>
        <w:tc>
          <w:tcPr>
            <w:tcW w:w="906" w:type="dxa"/>
            <w:tcBorders>
              <w:top w:val="single" w:color="000000" w:sz="2" w:space="0"/>
              <w:left w:val="single" w:color="000000" w:sz="2" w:space="0"/>
              <w:bottom w:val="single" w:color="000000" w:sz="2" w:space="0"/>
              <w:right w:val="single" w:color="000000" w:sz="2" w:space="0"/>
            </w:tcBorders>
            <w:noWrap w:val="0"/>
            <w:vAlign w:val="center"/>
          </w:tcPr>
          <w:p>
            <w:pPr>
              <w:keepNext w:val="0"/>
              <w:keepLines w:val="0"/>
              <w:widowControl/>
              <w:suppressLineNumbers w:val="0"/>
              <w:jc w:val="center"/>
              <w:textAlignment w:val="bottom"/>
              <w:rPr>
                <w:rFonts w:hint="default" w:ascii="Times New Roman" w:hAnsi="Times New Roman" w:eastAsia="仿宋_GB2312" w:cs="Times New Roman"/>
                <w:color w:val="auto"/>
                <w:kern w:val="0"/>
                <w:sz w:val="28"/>
                <w:szCs w:val="28"/>
                <w:highlight w:val="none"/>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50</w:t>
            </w:r>
          </w:p>
        </w:tc>
        <w:tc>
          <w:tcPr>
            <w:tcW w:w="2824" w:type="dxa"/>
            <w:tcBorders>
              <w:top w:val="single" w:color="000000" w:sz="2" w:space="0"/>
              <w:left w:val="single" w:color="000000" w:sz="2" w:space="0"/>
              <w:bottom w:val="single" w:color="000000" w:sz="2" w:space="0"/>
              <w:right w:val="single" w:color="000000" w:sz="2" w:space="0"/>
            </w:tcBorders>
            <w:noWrap w:val="0"/>
            <w:vAlign w:val="center"/>
          </w:tcPr>
          <w:p>
            <w:pPr>
              <w:keepNext w:val="0"/>
              <w:keepLines w:val="0"/>
              <w:widowControl/>
              <w:suppressLineNumbers w:val="0"/>
              <w:jc w:val="both"/>
              <w:textAlignment w:val="bottom"/>
              <w:rPr>
                <w:rFonts w:hint="default" w:ascii="Times New Roman" w:hAnsi="Times New Roman" w:eastAsia="仿宋_GB2312" w:cs="Times New Roman"/>
                <w:color w:val="000000"/>
                <w:kern w:val="0"/>
                <w:sz w:val="28"/>
                <w:szCs w:val="28"/>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国网新疆电力公司喀什供电公司</w:t>
            </w:r>
          </w:p>
        </w:tc>
        <w:tc>
          <w:tcPr>
            <w:tcW w:w="5397" w:type="dxa"/>
            <w:tcBorders>
              <w:top w:val="single" w:color="000000" w:sz="2" w:space="0"/>
              <w:left w:val="single" w:color="000000" w:sz="2" w:space="0"/>
              <w:bottom w:val="single" w:color="000000" w:sz="2" w:space="0"/>
              <w:right w:val="single" w:color="000000" w:sz="2" w:space="0"/>
            </w:tcBorders>
            <w:noWrap w:val="0"/>
            <w:vAlign w:val="center"/>
          </w:tcPr>
          <w:p>
            <w:pPr>
              <w:keepNext w:val="0"/>
              <w:keepLines w:val="0"/>
              <w:widowControl/>
              <w:suppressLineNumbers w:val="0"/>
              <w:jc w:val="both"/>
              <w:textAlignment w:val="bottom"/>
              <w:rPr>
                <w:rFonts w:hint="default" w:ascii="Times New Roman" w:hAnsi="Times New Roman" w:eastAsia="仿宋_GB2312" w:cs="Times New Roman"/>
                <w:color w:val="000000"/>
                <w:kern w:val="0"/>
                <w:sz w:val="28"/>
                <w:szCs w:val="28"/>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喀什地区喀什市群众反映，</w:t>
            </w:r>
            <w:r>
              <w:rPr>
                <w:rFonts w:hint="eastAsia" w:ascii="Times New Roman" w:hAnsi="Times New Roman" w:eastAsia="仿宋_GB2312" w:cs="Times New Roman"/>
                <w:i w:val="0"/>
                <w:color w:val="000000"/>
                <w:kern w:val="0"/>
                <w:sz w:val="28"/>
                <w:szCs w:val="28"/>
                <w:u w:val="none"/>
                <w:lang w:val="en-US" w:eastAsia="zh-CN" w:bidi="ar"/>
              </w:rPr>
              <w:t>其未欠费，但近期</w:t>
            </w:r>
            <w:r>
              <w:rPr>
                <w:rFonts w:hint="default" w:ascii="Times New Roman" w:hAnsi="Times New Roman" w:eastAsia="仿宋_GB2312" w:cs="Times New Roman"/>
                <w:i w:val="0"/>
                <w:color w:val="000000"/>
                <w:kern w:val="0"/>
                <w:sz w:val="28"/>
                <w:szCs w:val="28"/>
                <w:u w:val="none"/>
                <w:lang w:val="en-US" w:eastAsia="zh-CN" w:bidi="ar"/>
              </w:rPr>
              <w:t>收到短信，显示其公司已欠2263.46元电费，</w:t>
            </w:r>
            <w:r>
              <w:rPr>
                <w:rFonts w:hint="eastAsia" w:ascii="Times New Roman" w:hAnsi="Times New Roman" w:eastAsia="仿宋_GB2312" w:cs="Times New Roman"/>
                <w:i w:val="0"/>
                <w:color w:val="000000"/>
                <w:kern w:val="0"/>
                <w:sz w:val="28"/>
                <w:szCs w:val="28"/>
                <w:u w:val="none"/>
                <w:lang w:val="en-US" w:eastAsia="zh-CN" w:bidi="ar"/>
              </w:rPr>
              <w:t>当日供电企业即对其停电</w:t>
            </w:r>
            <w:r>
              <w:rPr>
                <w:rFonts w:hint="default" w:ascii="Times New Roman" w:hAnsi="Times New Roman" w:eastAsia="仿宋_GB2312" w:cs="Times New Roman"/>
                <w:i w:val="0"/>
                <w:color w:val="000000"/>
                <w:kern w:val="0"/>
                <w:sz w:val="28"/>
                <w:szCs w:val="28"/>
                <w:u w:val="none"/>
                <w:lang w:val="en-US" w:eastAsia="zh-CN" w:bidi="ar"/>
              </w:rPr>
              <w:t>。</w:t>
            </w:r>
            <w:r>
              <w:rPr>
                <w:rFonts w:hint="eastAsia" w:ascii="Times New Roman" w:hAnsi="Times New Roman" w:eastAsia="仿宋_GB2312" w:cs="Times New Roman"/>
                <w:i w:val="0"/>
                <w:color w:val="000000"/>
                <w:kern w:val="0"/>
                <w:sz w:val="28"/>
                <w:szCs w:val="28"/>
                <w:u w:val="none"/>
                <w:lang w:val="en-US" w:eastAsia="zh-CN" w:bidi="ar"/>
              </w:rPr>
              <w:t>联系供电企业未解决。希望</w:t>
            </w:r>
            <w:r>
              <w:rPr>
                <w:rFonts w:hint="default" w:ascii="Times New Roman" w:hAnsi="Times New Roman" w:eastAsia="仿宋_GB2312" w:cs="Times New Roman"/>
                <w:i w:val="0"/>
                <w:color w:val="000000"/>
                <w:kern w:val="0"/>
                <w:sz w:val="28"/>
                <w:szCs w:val="28"/>
                <w:u w:val="none"/>
                <w:lang w:val="en-US" w:eastAsia="zh-CN" w:bidi="ar"/>
              </w:rPr>
              <w:t>尽快解决此问题。</w:t>
            </w:r>
          </w:p>
        </w:tc>
        <w:tc>
          <w:tcPr>
            <w:tcW w:w="10944" w:type="dxa"/>
            <w:tcBorders>
              <w:top w:val="single" w:color="000000" w:sz="2" w:space="0"/>
              <w:left w:val="single" w:color="000000" w:sz="2" w:space="0"/>
              <w:bottom w:val="single" w:color="000000" w:sz="2" w:space="0"/>
              <w:right w:val="single" w:color="000000" w:sz="2" w:space="0"/>
            </w:tcBorders>
            <w:noWrap w:val="0"/>
            <w:vAlign w:val="center"/>
          </w:tcPr>
          <w:p>
            <w:pPr>
              <w:keepNext w:val="0"/>
              <w:keepLines w:val="0"/>
              <w:widowControl/>
              <w:suppressLineNumbers w:val="0"/>
              <w:jc w:val="both"/>
              <w:textAlignment w:val="bottom"/>
              <w:rPr>
                <w:rFonts w:hint="default" w:ascii="Times New Roman" w:hAnsi="Times New Roman" w:eastAsia="仿宋_GB2312" w:cs="Times New Roman"/>
                <w:color w:val="000000"/>
                <w:kern w:val="0"/>
                <w:sz w:val="28"/>
                <w:szCs w:val="28"/>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经调查，反映事项属实。被投诉对象负</w:t>
            </w:r>
            <w:r>
              <w:rPr>
                <w:rFonts w:hint="eastAsia" w:ascii="Times New Roman" w:hAnsi="Times New Roman" w:eastAsia="仿宋_GB2312" w:cs="Times New Roman"/>
                <w:i w:val="0"/>
                <w:color w:val="000000"/>
                <w:kern w:val="0"/>
                <w:sz w:val="28"/>
                <w:szCs w:val="28"/>
                <w:u w:val="none"/>
                <w:lang w:val="en-US" w:eastAsia="zh-CN" w:bidi="ar"/>
              </w:rPr>
              <w:t>全部</w:t>
            </w:r>
            <w:r>
              <w:rPr>
                <w:rFonts w:hint="default" w:ascii="Times New Roman" w:hAnsi="Times New Roman" w:eastAsia="仿宋_GB2312" w:cs="Times New Roman"/>
                <w:i w:val="0"/>
                <w:color w:val="000000"/>
                <w:kern w:val="0"/>
                <w:sz w:val="28"/>
                <w:szCs w:val="28"/>
                <w:u w:val="none"/>
                <w:lang w:val="en-US" w:eastAsia="zh-CN" w:bidi="ar"/>
              </w:rPr>
              <w:t>责任。投诉人所在台区停电原因是</w:t>
            </w:r>
            <w:r>
              <w:rPr>
                <w:rFonts w:hint="eastAsia" w:ascii="Times New Roman" w:hAnsi="Times New Roman" w:eastAsia="仿宋_GB2312" w:cs="Times New Roman"/>
                <w:i w:val="0"/>
                <w:color w:val="000000"/>
                <w:kern w:val="0"/>
                <w:sz w:val="28"/>
                <w:szCs w:val="28"/>
                <w:u w:val="none"/>
                <w:lang w:val="en-US" w:eastAsia="zh-CN" w:bidi="ar"/>
              </w:rPr>
              <w:t>供电企业</w:t>
            </w:r>
            <w:r>
              <w:rPr>
                <w:rFonts w:hint="default" w:ascii="Times New Roman" w:hAnsi="Times New Roman" w:eastAsia="仿宋_GB2312" w:cs="Times New Roman"/>
                <w:i w:val="0"/>
                <w:color w:val="000000"/>
                <w:kern w:val="0"/>
                <w:sz w:val="28"/>
                <w:szCs w:val="28"/>
                <w:u w:val="none"/>
                <w:lang w:val="en-US" w:eastAsia="zh-CN" w:bidi="ar"/>
              </w:rPr>
              <w:t>营销系统故障，引起</w:t>
            </w:r>
            <w:r>
              <w:rPr>
                <w:rFonts w:hint="eastAsia" w:ascii="Times New Roman" w:hAnsi="Times New Roman" w:eastAsia="仿宋_GB2312" w:cs="Times New Roman"/>
                <w:i w:val="0"/>
                <w:color w:val="000000"/>
                <w:kern w:val="0"/>
                <w:sz w:val="28"/>
                <w:szCs w:val="28"/>
                <w:u w:val="none"/>
                <w:lang w:val="en-US" w:eastAsia="zh-CN" w:bidi="ar"/>
              </w:rPr>
              <w:t>投诉人</w:t>
            </w:r>
            <w:r>
              <w:rPr>
                <w:rFonts w:hint="default" w:ascii="Times New Roman" w:hAnsi="Times New Roman" w:eastAsia="仿宋_GB2312" w:cs="Times New Roman"/>
                <w:i w:val="0"/>
                <w:color w:val="000000"/>
                <w:kern w:val="0"/>
                <w:sz w:val="28"/>
                <w:szCs w:val="28"/>
                <w:u w:val="none"/>
                <w:lang w:val="en-US" w:eastAsia="zh-CN" w:bidi="ar"/>
              </w:rPr>
              <w:t>电费异常，欠费信息通过短信下发至</w:t>
            </w:r>
            <w:r>
              <w:rPr>
                <w:rFonts w:hint="eastAsia" w:ascii="Times New Roman" w:hAnsi="Times New Roman" w:eastAsia="仿宋_GB2312" w:cs="Times New Roman"/>
                <w:i w:val="0"/>
                <w:color w:val="000000"/>
                <w:kern w:val="0"/>
                <w:sz w:val="28"/>
                <w:szCs w:val="28"/>
                <w:u w:val="none"/>
                <w:lang w:val="en-US" w:eastAsia="zh-CN" w:bidi="ar"/>
              </w:rPr>
              <w:t>用户侧</w:t>
            </w:r>
            <w:r>
              <w:rPr>
                <w:rFonts w:hint="default" w:ascii="Times New Roman" w:hAnsi="Times New Roman" w:eastAsia="仿宋_GB2312" w:cs="Times New Roman"/>
                <w:i w:val="0"/>
                <w:color w:val="000000"/>
                <w:kern w:val="0"/>
                <w:sz w:val="28"/>
                <w:szCs w:val="28"/>
                <w:u w:val="none"/>
                <w:lang w:val="en-US" w:eastAsia="zh-CN" w:bidi="ar"/>
              </w:rPr>
              <w:t>，导致智能远程费控表计接收信息后引起跳闸。已要求供电企业制定整改措施，并将具体情况向投诉人解释说明。</w:t>
            </w:r>
            <w:r>
              <w:rPr>
                <w:rFonts w:hint="eastAsia" w:ascii="Times New Roman" w:hAnsi="Times New Roman" w:eastAsia="仿宋_GB2312" w:cs="Times New Roman"/>
                <w:i w:val="0"/>
                <w:color w:val="000000"/>
                <w:kern w:val="0"/>
                <w:sz w:val="28"/>
                <w:szCs w:val="28"/>
                <w:u w:val="none"/>
                <w:lang w:val="en-US" w:eastAsia="zh-CN" w:bidi="ar"/>
              </w:rPr>
              <w:t>目前，供电企业已制定整治方案，投诉人已恢复用电。</w:t>
            </w:r>
          </w:p>
        </w:tc>
      </w:tr>
    </w:tbl>
    <w:p>
      <w:pPr>
        <w:rPr>
          <w:rFonts w:hint="default" w:ascii="Times New Roman" w:hAnsi="Times New Roman" w:cs="Times New Roman"/>
        </w:rPr>
      </w:pPr>
    </w:p>
    <w:p>
      <w:pPr>
        <w:rPr>
          <w:rFonts w:hint="default" w:ascii="Times New Roman" w:hAnsi="Times New Roman" w:cs="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sectPr>
      <w:headerReference r:id="rId3" w:type="default"/>
      <w:footerReference r:id="rId4" w:type="default"/>
      <w:footerReference r:id="rId5" w:type="even"/>
      <w:pgSz w:w="23814" w:h="16839" w:orient="landscape"/>
      <w:pgMar w:top="1134" w:right="1928" w:bottom="1134" w:left="2041" w:header="851" w:footer="992" w:gutter="0"/>
      <w:cols w:space="720" w:num="1"/>
      <w:rtlGutter w:val="0"/>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黑体"/>
    <w:panose1 w:val="02000000000000000000"/>
    <w:charset w:val="86"/>
    <w:family w:val="auto"/>
    <w:pitch w:val="default"/>
    <w:sig w:usb0="00000000" w:usb1="00000000" w:usb2="00000012"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right"/>
      <w:rPr>
        <w:rFonts w:ascii="仿宋_GB2312" w:eastAsia="仿宋_GB2312"/>
        <w:sz w:val="28"/>
        <w:szCs w:val="28"/>
      </w:rPr>
    </w:pPr>
    <w:r>
      <w:rPr>
        <w:rFonts w:ascii="仿宋_GB2312" w:eastAsia="仿宋_GB2312"/>
        <w:sz w:val="28"/>
        <w:szCs w:val="28"/>
      </w:rPr>
      <w:t>—</w:t>
    </w:r>
    <w:r>
      <w:rPr>
        <w:rFonts w:hint="eastAsia" w:ascii="宋体" w:hAnsi="宋体" w:eastAsia="宋体" w:cs="宋体"/>
        <w:sz w:val="28"/>
        <w:szCs w:val="28"/>
      </w:rPr>
      <w:fldChar w:fldCharType="begin"/>
    </w:r>
    <w:r>
      <w:rPr>
        <w:rStyle w:val="8"/>
        <w:rFonts w:hint="eastAsia" w:ascii="宋体" w:hAnsi="宋体" w:eastAsia="宋体" w:cs="宋体"/>
        <w:sz w:val="28"/>
        <w:szCs w:val="28"/>
      </w:rPr>
      <w:instrText xml:space="preserve"> PAGE </w:instrText>
    </w:r>
    <w:r>
      <w:rPr>
        <w:rFonts w:hint="eastAsia" w:ascii="宋体" w:hAnsi="宋体" w:eastAsia="宋体" w:cs="宋体"/>
        <w:sz w:val="28"/>
        <w:szCs w:val="28"/>
      </w:rPr>
      <w:fldChar w:fldCharType="separate"/>
    </w:r>
    <w:r>
      <w:rPr>
        <w:rStyle w:val="8"/>
        <w:rFonts w:hint="eastAsia" w:ascii="宋体" w:hAnsi="宋体" w:eastAsia="宋体" w:cs="宋体"/>
        <w:sz w:val="28"/>
        <w:szCs w:val="28"/>
      </w:rPr>
      <w:t>6</w:t>
    </w:r>
    <w:r>
      <w:rPr>
        <w:rFonts w:hint="eastAsia" w:ascii="宋体" w:hAnsi="宋体" w:eastAsia="宋体" w:cs="宋体"/>
        <w:sz w:val="28"/>
        <w:szCs w:val="28"/>
      </w:rPr>
      <w:fldChar w:fldCharType="end"/>
    </w:r>
    <w:r>
      <w:rPr>
        <w:rFonts w:ascii="仿宋_GB2312" w:eastAsia="仿宋_GB2312"/>
        <w:sz w:val="28"/>
        <w:szCs w:val="28"/>
      </w:rPr>
      <w:t>—</w:t>
    </w:r>
  </w:p>
  <w:p>
    <w:pPr>
      <w:pStyle w:val="3"/>
      <w:jc w:val="right"/>
      <w:rPr>
        <w:sz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rPr>
        <w:sz w:val="24"/>
      </w:rPr>
    </w:pPr>
    <w:r>
      <w:rPr>
        <w:sz w:val="24"/>
      </w:rPr>
      <w:fldChar w:fldCharType="begin"/>
    </w:r>
    <w:r>
      <w:rPr>
        <w:sz w:val="24"/>
      </w:rPr>
      <w:instrText xml:space="preserve">PAGE   \* MERGEFORMAT</w:instrText>
    </w:r>
    <w:r>
      <w:rPr>
        <w:sz w:val="24"/>
      </w:rPr>
      <w:fldChar w:fldCharType="separate"/>
    </w:r>
    <w:r>
      <w:t>6</w:t>
    </w:r>
    <w:r>
      <w:rPr>
        <w:sz w:val="24"/>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2"/>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E1NzU3ZjRlNmNlM2ZlYWFmYmNkYjkwODU4MzBlYjYifQ=="/>
  </w:docVars>
  <w:rsids>
    <w:rsidRoot w:val="00000000"/>
    <w:rsid w:val="204A7218"/>
    <w:rsid w:val="337820FF"/>
    <w:rsid w:val="36242FE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uiPriority w:val="0"/>
    <w:pPr>
      <w:widowControl w:val="0"/>
      <w:suppressAutoHyphens/>
      <w:bidi w:val="0"/>
      <w:jc w:val="both"/>
    </w:pPr>
    <w:rPr>
      <w:rFonts w:ascii="Calibri" w:hAnsi="Calibri" w:eastAsia="宋体" w:cs="Times New Roman"/>
      <w:color w:val="auto"/>
      <w:kern w:val="2"/>
      <w:sz w:val="21"/>
      <w:szCs w:val="24"/>
      <w:lang w:val="en-US" w:eastAsia="zh-CN" w:bidi="ar-SA"/>
    </w:rPr>
  </w:style>
  <w:style w:type="paragraph" w:styleId="2">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7">
    <w:name w:val="Default Paragraph Font"/>
    <w:semiHidden/>
    <w:qFormat/>
    <w:uiPriority w:val="0"/>
  </w:style>
  <w:style w:type="table" w:default="1" w:styleId="5">
    <w:name w:val="Normal Table"/>
    <w:semiHidden/>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page number"/>
    <w:basedOn w:val="7"/>
    <w:qFormat/>
    <w:uiPriority w:val="99"/>
    <w:rPr>
      <w:rFonts w:cs="Times New Roman"/>
    </w:rPr>
  </w:style>
  <w:style w:type="character" w:customStyle="1" w:styleId="9">
    <w:name w:val="font21"/>
    <w:basedOn w:val="7"/>
    <w:qFormat/>
    <w:uiPriority w:val="0"/>
    <w:rPr>
      <w:rFonts w:hint="eastAsia" w:ascii="仿宋_GB2312" w:eastAsia="仿宋_GB2312" w:cs="仿宋_GB2312"/>
      <w:color w:val="000000"/>
      <w:sz w:val="28"/>
      <w:szCs w:val="28"/>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11567</Words>
  <Characters>11808</Characters>
  <Lines>0</Lines>
  <Paragraphs>0</Paragraphs>
  <TotalTime>0</TotalTime>
  <ScaleCrop>false</ScaleCrop>
  <LinksUpToDate>false</LinksUpToDate>
  <CharactersWithSpaces>11810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2023-10-24T09:16:22Z</dcterms:created>
  <dc:creator>user</dc:creator>
  <cp:lastModifiedBy>小笨</cp:lastModifiedBy>
  <dcterms:modified xsi:type="dcterms:W3CDTF">2023-10-24T09:19:46Z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2757F97454E04CA6B66DD2A417AE7EC5_13</vt:lpwstr>
  </property>
</Properties>
</file>